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D4" w:rsidRPr="000F0652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b/>
          <w:sz w:val="28"/>
          <w:szCs w:val="28"/>
        </w:rPr>
        <w:t xml:space="preserve">и молодежной политики </w:t>
      </w:r>
      <w:r w:rsidRPr="000F0652">
        <w:rPr>
          <w:rFonts w:ascii="Times New Roman" w:hAnsi="Times New Roman"/>
          <w:b/>
          <w:sz w:val="28"/>
          <w:szCs w:val="28"/>
        </w:rPr>
        <w:t>Рязанской области</w:t>
      </w:r>
    </w:p>
    <w:p w:rsidR="003268D4" w:rsidRPr="000F0652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0652">
        <w:rPr>
          <w:rFonts w:ascii="Times New Roman" w:hAnsi="Times New Roman"/>
          <w:b/>
          <w:caps/>
          <w:sz w:val="28"/>
          <w:szCs w:val="28"/>
        </w:rPr>
        <w:t>ОГ</w:t>
      </w:r>
      <w:r>
        <w:rPr>
          <w:rFonts w:ascii="Times New Roman" w:hAnsi="Times New Roman"/>
          <w:b/>
          <w:caps/>
          <w:sz w:val="28"/>
          <w:szCs w:val="28"/>
        </w:rPr>
        <w:t>БП</w:t>
      </w:r>
      <w:r w:rsidRPr="000F0652">
        <w:rPr>
          <w:rFonts w:ascii="Times New Roman" w:hAnsi="Times New Roman"/>
          <w:b/>
          <w:caps/>
          <w:sz w:val="28"/>
          <w:szCs w:val="28"/>
        </w:rPr>
        <w:t xml:space="preserve">ОУ </w:t>
      </w:r>
      <w:r w:rsidRPr="000F06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Рязанский ж</w:t>
      </w:r>
      <w:r w:rsidRPr="000F0652">
        <w:rPr>
          <w:rFonts w:ascii="Times New Roman" w:hAnsi="Times New Roman"/>
          <w:b/>
          <w:sz w:val="28"/>
          <w:szCs w:val="28"/>
        </w:rPr>
        <w:t xml:space="preserve">елезнодорожный </w:t>
      </w:r>
      <w:r>
        <w:rPr>
          <w:rFonts w:ascii="Times New Roman" w:hAnsi="Times New Roman"/>
          <w:b/>
          <w:sz w:val="28"/>
          <w:szCs w:val="28"/>
        </w:rPr>
        <w:t>колледж</w:t>
      </w:r>
      <w:r w:rsidRPr="000F0652">
        <w:rPr>
          <w:rFonts w:ascii="Times New Roman" w:hAnsi="Times New Roman"/>
          <w:b/>
          <w:sz w:val="28"/>
          <w:szCs w:val="28"/>
        </w:rPr>
        <w:t>»</w:t>
      </w: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68D4" w:rsidRPr="000F0652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0F0652">
        <w:rPr>
          <w:rFonts w:ascii="Times New Roman" w:hAnsi="Times New Roman"/>
          <w:b/>
          <w:caps/>
          <w:sz w:val="44"/>
          <w:szCs w:val="44"/>
        </w:rPr>
        <w:t xml:space="preserve">РАБОЧАЯ ПРОГРАММа </w:t>
      </w: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учебной дисциплины</w:t>
      </w: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268D4">
        <w:rPr>
          <w:rFonts w:ascii="Times New Roman" w:hAnsi="Times New Roman"/>
          <w:b/>
          <w:sz w:val="40"/>
          <w:szCs w:val="40"/>
        </w:rPr>
        <w:t>ОП.04 Безопасность жизнедеятельности</w:t>
      </w:r>
      <w:r>
        <w:rPr>
          <w:sz w:val="26"/>
        </w:rPr>
        <w:t xml:space="preserve"> </w:t>
      </w: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профессии</w:t>
      </w: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268D4" w:rsidRPr="00CE2BC5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08.01.18 </w:t>
      </w:r>
      <w:r w:rsidRPr="00CE2BC5">
        <w:rPr>
          <w:rFonts w:ascii="Times New Roman" w:hAnsi="Times New Roman"/>
          <w:i/>
          <w:sz w:val="28"/>
          <w:szCs w:val="28"/>
        </w:rPr>
        <w:t>Электромонтажник электрических сетей и электрооборудования»</w:t>
      </w:r>
    </w:p>
    <w:p w:rsidR="003268D4" w:rsidRPr="00F62D67" w:rsidRDefault="003268D4" w:rsidP="003268D4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268D4" w:rsidRPr="004D2345" w:rsidRDefault="003268D4" w:rsidP="003268D4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373" w:type="dxa"/>
        <w:tblInd w:w="392" w:type="dxa"/>
        <w:tblLayout w:type="fixed"/>
        <w:tblLook w:val="01E0"/>
      </w:tblPr>
      <w:tblGrid>
        <w:gridCol w:w="3685"/>
        <w:gridCol w:w="2268"/>
        <w:gridCol w:w="3420"/>
      </w:tblGrid>
      <w:tr w:rsidR="003268D4" w:rsidRPr="009E273E" w:rsidTr="00035064">
        <w:tc>
          <w:tcPr>
            <w:tcW w:w="3685" w:type="dxa"/>
          </w:tcPr>
          <w:p w:rsidR="003268D4" w:rsidRPr="009E273E" w:rsidRDefault="003268D4" w:rsidP="000350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3268D4" w:rsidRPr="009E273E" w:rsidRDefault="003268D4" w:rsidP="000350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3268D4" w:rsidRPr="009E273E" w:rsidRDefault="003268D4" w:rsidP="000350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268D4" w:rsidRPr="009E273E" w:rsidRDefault="003268D4" w:rsidP="000350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268D4" w:rsidRPr="009E273E" w:rsidRDefault="003268D4" w:rsidP="000350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__________\______________</w:t>
            </w:r>
          </w:p>
          <w:p w:rsidR="003268D4" w:rsidRPr="009E273E" w:rsidRDefault="003268D4" w:rsidP="000350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«_____» ___________ 20____г. </w:t>
            </w:r>
          </w:p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</w:tc>
        <w:tc>
          <w:tcPr>
            <w:tcW w:w="2268" w:type="dxa"/>
          </w:tcPr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Согласовано</w:t>
            </w:r>
          </w:p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 / ____________</w:t>
            </w:r>
          </w:p>
          <w:p w:rsidR="003268D4" w:rsidRPr="009E273E" w:rsidRDefault="003268D4" w:rsidP="000350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«___» __________ 20___г. </w:t>
            </w:r>
          </w:p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68D4" w:rsidRPr="00A86F2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_________________</w:t>
            </w:r>
          </w:p>
        </w:tc>
        <w:tc>
          <w:tcPr>
            <w:tcW w:w="3420" w:type="dxa"/>
          </w:tcPr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________ / </w:t>
            </w:r>
            <w:proofErr w:type="spellStart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Цыбизова</w:t>
            </w:r>
            <w:proofErr w:type="spellEnd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3268D4" w:rsidRPr="009E273E" w:rsidRDefault="003268D4" w:rsidP="000350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«___» __________ 20___г. </w:t>
            </w:r>
          </w:p>
          <w:p w:rsidR="003268D4" w:rsidRPr="009E273E" w:rsidRDefault="003268D4" w:rsidP="00035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68D4" w:rsidRPr="006E220A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Регистрационный № ________</w:t>
      </w:r>
    </w:p>
    <w:p w:rsidR="003268D4" w:rsidRPr="006E220A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>__» ___________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</w:t>
      </w:r>
      <w:r w:rsidRPr="006E220A">
        <w:rPr>
          <w:rFonts w:ascii="Times New Roman" w:hAnsi="Times New Roman"/>
          <w:sz w:val="24"/>
          <w:szCs w:val="24"/>
        </w:rPr>
        <w:t>_г.</w:t>
      </w: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>Преподавател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Москвин Игорь Михайлович</w:t>
      </w:r>
    </w:p>
    <w:p w:rsidR="003268D4" w:rsidRPr="000F0652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F0652">
        <w:rPr>
          <w:rFonts w:ascii="Times New Roman" w:hAnsi="Times New Roman"/>
          <w:bCs/>
          <w:sz w:val="28"/>
          <w:szCs w:val="28"/>
          <w:vertAlign w:val="superscript"/>
        </w:rPr>
        <w:t xml:space="preserve"> (ФИО разработчика)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</w:p>
    <w:p w:rsidR="003268D4" w:rsidRPr="005623AC" w:rsidRDefault="003268D4" w:rsidP="003268D4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3268D4" w:rsidRDefault="003268D4" w:rsidP="003268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623AC">
        <w:rPr>
          <w:rFonts w:ascii="Times New Roman" w:hAnsi="Times New Roman"/>
          <w:b/>
          <w:bCs/>
          <w:iCs/>
          <w:sz w:val="28"/>
          <w:szCs w:val="28"/>
        </w:rPr>
        <w:t>201</w:t>
      </w:r>
      <w:r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5623AC">
        <w:rPr>
          <w:rFonts w:ascii="Times New Roman" w:hAnsi="Times New Roman"/>
          <w:b/>
          <w:bCs/>
          <w:iCs/>
          <w:sz w:val="28"/>
          <w:szCs w:val="28"/>
        </w:rPr>
        <w:t xml:space="preserve"> г.</w:t>
      </w:r>
    </w:p>
    <w:p w:rsidR="003268D4" w:rsidRP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lastRenderedPageBreak/>
        <w:t xml:space="preserve">     Рабочая программа учебной дисциплины </w:t>
      </w:r>
      <w:r w:rsidRPr="003268D4"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  <w:r w:rsidRPr="003268D4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</w:t>
      </w:r>
      <w:r w:rsidRPr="003268D4">
        <w:rPr>
          <w:rFonts w:ascii="Times New Roman" w:hAnsi="Times New Roman" w:cs="Times New Roman"/>
          <w:b/>
          <w:sz w:val="28"/>
          <w:szCs w:val="28"/>
        </w:rPr>
        <w:t>для профессии</w:t>
      </w: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3268D4">
        <w:rPr>
          <w:rFonts w:ascii="Times New Roman" w:hAnsi="Times New Roman" w:cs="Times New Roman"/>
          <w:b/>
          <w:sz w:val="28"/>
          <w:szCs w:val="28"/>
        </w:rPr>
        <w:t>08.01.18 Электромонтажник электрических сетей и электрооборудования</w:t>
      </w: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8D4" w:rsidRPr="003268D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t>Организация-разработчик: ОГБПОУ «Рязанский железнодорожный колледж»</w:t>
      </w: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268D4" w:rsidRPr="003268D4" w:rsidRDefault="003268D4" w:rsidP="0032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t xml:space="preserve">Разработчик: преподаватель:  </w:t>
      </w:r>
      <w:r>
        <w:rPr>
          <w:rFonts w:ascii="Times New Roman" w:hAnsi="Times New Roman" w:cs="Times New Roman"/>
          <w:sz w:val="28"/>
          <w:szCs w:val="28"/>
        </w:rPr>
        <w:t>Москвин И.М.</w:t>
      </w:r>
    </w:p>
    <w:p w:rsidR="003268D4" w:rsidRPr="00CB5D74" w:rsidRDefault="003268D4" w:rsidP="00326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3268D4" w:rsidRDefault="003268D4" w:rsidP="003268D4">
      <w:pPr>
        <w:spacing w:after="455"/>
        <w:ind w:left="337"/>
        <w:jc w:val="center"/>
      </w:pPr>
    </w:p>
    <w:p w:rsidR="003268D4" w:rsidRDefault="003268D4">
      <w:pPr>
        <w:spacing w:after="200" w:line="276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3268D4" w:rsidRPr="003268D4" w:rsidRDefault="003268D4" w:rsidP="003268D4">
      <w:pPr>
        <w:spacing w:after="215"/>
        <w:ind w:left="575" w:right="260" w:hanging="10"/>
        <w:jc w:val="center"/>
      </w:pPr>
      <w:r w:rsidRPr="003268D4">
        <w:rPr>
          <w:rFonts w:ascii="Times New Roman" w:eastAsia="Times New Roman" w:hAnsi="Times New Roman" w:cs="Times New Roman"/>
        </w:rPr>
        <w:lastRenderedPageBreak/>
        <w:t xml:space="preserve">СОДЕРЖАНИЕ </w:t>
      </w:r>
    </w:p>
    <w:p w:rsidR="003268D4" w:rsidRPr="003268D4" w:rsidRDefault="003268D4" w:rsidP="003268D4">
      <w:pPr>
        <w:spacing w:after="264"/>
        <w:ind w:left="360"/>
      </w:pPr>
      <w:r w:rsidRPr="003268D4">
        <w:rPr>
          <w:rFonts w:ascii="Times New Roman" w:eastAsia="Times New Roman" w:hAnsi="Times New Roman" w:cs="Times New Roman"/>
        </w:rPr>
        <w:t xml:space="preserve"> </w:t>
      </w:r>
    </w:p>
    <w:p w:rsidR="003268D4" w:rsidRPr="003268D4" w:rsidRDefault="003268D4" w:rsidP="003268D4">
      <w:pPr>
        <w:numPr>
          <w:ilvl w:val="0"/>
          <w:numId w:val="1"/>
        </w:numPr>
        <w:spacing w:after="250" w:line="265" w:lineRule="auto"/>
        <w:ind w:hanging="360"/>
      </w:pPr>
      <w:r w:rsidRPr="003268D4">
        <w:rPr>
          <w:rFonts w:ascii="Times New Roman" w:eastAsia="Times New Roman" w:hAnsi="Times New Roman" w:cs="Times New Roman"/>
        </w:rPr>
        <w:t xml:space="preserve">ОБЩАЯ ХАРАКТЕРИСТИКА РАБОЧЕЙ  ПРОГРАММЫ УЧЕБНОЙ ДИСЦИПЛИНЫ </w:t>
      </w:r>
    </w:p>
    <w:p w:rsidR="003268D4" w:rsidRPr="003268D4" w:rsidRDefault="003268D4" w:rsidP="003268D4">
      <w:pPr>
        <w:numPr>
          <w:ilvl w:val="0"/>
          <w:numId w:val="1"/>
        </w:numPr>
        <w:spacing w:after="262" w:line="265" w:lineRule="auto"/>
        <w:ind w:hanging="360"/>
      </w:pPr>
      <w:r w:rsidRPr="003268D4">
        <w:rPr>
          <w:rFonts w:ascii="Times New Roman" w:eastAsia="Times New Roman" w:hAnsi="Times New Roman" w:cs="Times New Roman"/>
        </w:rPr>
        <w:t xml:space="preserve">СТРУКТУРА И СОДЕРЖАНИЕ УЧЕБНОЙ ДИСЦИПЛИНЫ </w:t>
      </w:r>
      <w:r w:rsidRPr="003268D4">
        <w:rPr>
          <w:rFonts w:ascii="Times New Roman" w:eastAsia="Times New Roman" w:hAnsi="Times New Roman" w:cs="Times New Roman"/>
        </w:rPr>
        <w:tab/>
        <w:t xml:space="preserve"> </w:t>
      </w:r>
    </w:p>
    <w:p w:rsidR="003268D4" w:rsidRPr="003268D4" w:rsidRDefault="003268D4" w:rsidP="003268D4">
      <w:pPr>
        <w:numPr>
          <w:ilvl w:val="0"/>
          <w:numId w:val="1"/>
        </w:numPr>
        <w:spacing w:after="258" w:line="265" w:lineRule="auto"/>
        <w:ind w:hanging="360"/>
      </w:pPr>
      <w:r w:rsidRPr="003268D4">
        <w:rPr>
          <w:rFonts w:ascii="Times New Roman" w:eastAsia="Times New Roman" w:hAnsi="Times New Roman" w:cs="Times New Roman"/>
        </w:rPr>
        <w:t xml:space="preserve">УСЛОВИЯ РЕАЛИЗАЦИИУЧЕБНОЙ ДИСЦИПЛИНЫ </w:t>
      </w:r>
    </w:p>
    <w:p w:rsidR="003268D4" w:rsidRPr="003268D4" w:rsidRDefault="003268D4" w:rsidP="003268D4">
      <w:pPr>
        <w:pStyle w:val="3"/>
        <w:spacing w:after="202"/>
        <w:ind w:left="1003" w:right="926" w:hanging="360"/>
        <w:rPr>
          <w:b w:val="0"/>
        </w:rPr>
      </w:pPr>
      <w:r w:rsidRPr="003268D4">
        <w:rPr>
          <w:b w:val="0"/>
        </w:rPr>
        <w:t>4.</w:t>
      </w:r>
      <w:r w:rsidRPr="003268D4">
        <w:rPr>
          <w:rFonts w:ascii="Arial" w:eastAsia="Arial" w:hAnsi="Arial" w:cs="Arial"/>
          <w:b w:val="0"/>
        </w:rPr>
        <w:t xml:space="preserve"> </w:t>
      </w:r>
      <w:r w:rsidRPr="003268D4">
        <w:rPr>
          <w:b w:val="0"/>
        </w:rPr>
        <w:t xml:space="preserve">КОНТРОЛЬ И ОЦЕНКА РЕЗУЛЬТАТОВ ОСВОЕНИЯ  УЧЕБНОЙ ДИСЦИПЛИНЫ </w:t>
      </w:r>
    </w:p>
    <w:p w:rsidR="003268D4" w:rsidRDefault="003268D4" w:rsidP="003268D4">
      <w:pPr>
        <w:spacing w:after="209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268D4" w:rsidRDefault="003268D4" w:rsidP="003268D4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3268D4" w:rsidRPr="00883F6D" w:rsidRDefault="003268D4" w:rsidP="00883F6D">
      <w:pPr>
        <w:numPr>
          <w:ilvl w:val="0"/>
          <w:numId w:val="2"/>
        </w:numPr>
        <w:spacing w:after="0" w:line="281" w:lineRule="auto"/>
        <w:jc w:val="both"/>
        <w:rPr>
          <w:sz w:val="28"/>
          <w:szCs w:val="28"/>
        </w:rPr>
      </w:pPr>
      <w:r w:rsidRPr="00883F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 «ОП.0</w:t>
      </w:r>
      <w:r w:rsidR="00883F6D" w:rsidRPr="00883F6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83F6D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Безопасность жизнедеятельности» </w:t>
      </w:r>
    </w:p>
    <w:p w:rsidR="00883F6D" w:rsidRPr="00883F6D" w:rsidRDefault="00883F6D" w:rsidP="00883F6D">
      <w:pPr>
        <w:spacing w:after="0" w:line="281" w:lineRule="auto"/>
        <w:ind w:left="355"/>
        <w:jc w:val="both"/>
        <w:rPr>
          <w:sz w:val="28"/>
          <w:szCs w:val="28"/>
        </w:rPr>
      </w:pPr>
    </w:p>
    <w:p w:rsidR="003268D4" w:rsidRPr="00883F6D" w:rsidRDefault="003268D4" w:rsidP="00883F6D">
      <w:pPr>
        <w:numPr>
          <w:ilvl w:val="1"/>
          <w:numId w:val="2"/>
        </w:numPr>
        <w:spacing w:after="57" w:line="258" w:lineRule="auto"/>
        <w:ind w:left="1029" w:right="105" w:hanging="386"/>
        <w:jc w:val="both"/>
        <w:rPr>
          <w:sz w:val="28"/>
          <w:szCs w:val="28"/>
        </w:rPr>
      </w:pPr>
      <w:r w:rsidRPr="00883F6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основной образовательной программы: </w:t>
      </w:r>
      <w:r w:rsidRPr="00883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F6D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83F6D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Учебная дисциплина «ОП.03 Безопасность жизнедеятельности»  является обязательной частью </w:t>
      </w:r>
      <w:proofErr w:type="spellStart"/>
      <w:r w:rsidRPr="00883F6D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883F6D">
        <w:rPr>
          <w:rFonts w:ascii="Times New Roman" w:eastAsia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по профессии 08.01.18 Электромонтажник электрических сетей и электрооборудования. </w:t>
      </w:r>
    </w:p>
    <w:p w:rsidR="003268D4" w:rsidRDefault="003268D4" w:rsidP="00883F6D">
      <w:pPr>
        <w:spacing w:after="28" w:line="258" w:lineRule="auto"/>
        <w:ind w:left="37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F6D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Учебная дисциплина «Безопасность жизнедеятельности» наряду с учебными дисциплинами </w:t>
      </w:r>
      <w:proofErr w:type="spellStart"/>
      <w:r w:rsidRPr="00883F6D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883F6D">
        <w:rPr>
          <w:rFonts w:ascii="Times New Roman" w:eastAsia="Times New Roman" w:hAnsi="Times New Roman" w:cs="Times New Roman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</w:t>
      </w:r>
    </w:p>
    <w:p w:rsidR="00883F6D" w:rsidRPr="00883F6D" w:rsidRDefault="00883F6D" w:rsidP="00883F6D">
      <w:pPr>
        <w:spacing w:after="28" w:line="258" w:lineRule="auto"/>
        <w:ind w:left="370" w:hanging="10"/>
        <w:jc w:val="both"/>
        <w:rPr>
          <w:sz w:val="28"/>
          <w:szCs w:val="28"/>
        </w:rPr>
      </w:pPr>
    </w:p>
    <w:p w:rsidR="003268D4" w:rsidRPr="00883F6D" w:rsidRDefault="003268D4" w:rsidP="00883F6D">
      <w:pPr>
        <w:numPr>
          <w:ilvl w:val="1"/>
          <w:numId w:val="2"/>
        </w:numPr>
        <w:spacing w:after="5" w:line="265" w:lineRule="auto"/>
        <w:ind w:left="1029" w:right="105" w:hanging="386"/>
        <w:jc w:val="both"/>
        <w:rPr>
          <w:sz w:val="28"/>
          <w:szCs w:val="28"/>
        </w:rPr>
      </w:pPr>
      <w:r w:rsidRPr="00883F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планируемые результаты освоения дисциплины:  </w:t>
      </w:r>
    </w:p>
    <w:p w:rsidR="003268D4" w:rsidRDefault="003268D4" w:rsidP="00883F6D">
      <w:pPr>
        <w:spacing w:after="4" w:line="270" w:lineRule="auto"/>
        <w:ind w:left="35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F6D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883F6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83F6D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 </w:t>
      </w:r>
    </w:p>
    <w:tbl>
      <w:tblPr>
        <w:tblStyle w:val="a7"/>
        <w:tblW w:w="0" w:type="auto"/>
        <w:tblInd w:w="355" w:type="dxa"/>
        <w:tblLook w:val="04A0"/>
      </w:tblPr>
      <w:tblGrid>
        <w:gridCol w:w="1880"/>
        <w:gridCol w:w="3969"/>
        <w:gridCol w:w="3984"/>
      </w:tblGrid>
      <w:tr w:rsidR="00883F6D" w:rsidRPr="00883F6D" w:rsidTr="00883F6D">
        <w:tc>
          <w:tcPr>
            <w:tcW w:w="1880" w:type="dxa"/>
          </w:tcPr>
          <w:p w:rsidR="00883F6D" w:rsidRPr="00883F6D" w:rsidRDefault="00883F6D" w:rsidP="00883F6D">
            <w:pPr>
              <w:spacing w:after="4"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>Код ПК, ОК</w:t>
            </w:r>
          </w:p>
        </w:tc>
        <w:tc>
          <w:tcPr>
            <w:tcW w:w="3969" w:type="dxa"/>
          </w:tcPr>
          <w:p w:rsidR="00883F6D" w:rsidRPr="00883F6D" w:rsidRDefault="00883F6D" w:rsidP="00883F6D">
            <w:pPr>
              <w:spacing w:after="4"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984" w:type="dxa"/>
          </w:tcPr>
          <w:p w:rsidR="00883F6D" w:rsidRPr="00883F6D" w:rsidRDefault="00883F6D" w:rsidP="00883F6D">
            <w:pPr>
              <w:spacing w:after="4" w:line="27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>Знания</w:t>
            </w:r>
          </w:p>
        </w:tc>
      </w:tr>
      <w:tr w:rsidR="00883F6D" w:rsidRPr="00883F6D" w:rsidTr="00883F6D">
        <w:tc>
          <w:tcPr>
            <w:tcW w:w="1880" w:type="dxa"/>
          </w:tcPr>
          <w:p w:rsidR="00883F6D" w:rsidRPr="00883F6D" w:rsidRDefault="00883F6D" w:rsidP="00883F6D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 xml:space="preserve">ПК 1.1-1.4  </w:t>
            </w:r>
          </w:p>
          <w:p w:rsidR="00883F6D" w:rsidRPr="00883F6D" w:rsidRDefault="00883F6D" w:rsidP="00883F6D">
            <w:pPr>
              <w:spacing w:after="20"/>
              <w:ind w:left="14"/>
              <w:jc w:val="center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3F6D" w:rsidRPr="00883F6D" w:rsidRDefault="00883F6D" w:rsidP="00883F6D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 xml:space="preserve">ПК 2.1-2.3  </w:t>
            </w:r>
          </w:p>
          <w:p w:rsidR="00883F6D" w:rsidRPr="00883F6D" w:rsidRDefault="00883F6D" w:rsidP="00883F6D">
            <w:pPr>
              <w:spacing w:after="24"/>
              <w:ind w:right="34"/>
              <w:jc w:val="center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3F6D" w:rsidRPr="00883F6D" w:rsidRDefault="00883F6D" w:rsidP="00883F6D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i/>
              </w:rPr>
              <w:t xml:space="preserve">ПК 3.1-3.5 </w:t>
            </w:r>
          </w:p>
          <w:p w:rsidR="00883F6D" w:rsidRPr="00883F6D" w:rsidRDefault="00883F6D" w:rsidP="00883F6D">
            <w:pPr>
              <w:spacing w:after="23"/>
              <w:ind w:left="14"/>
              <w:jc w:val="center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3F6D" w:rsidRPr="00883F6D" w:rsidRDefault="00883F6D" w:rsidP="00883F6D">
            <w:pPr>
              <w:spacing w:after="197"/>
              <w:ind w:right="91"/>
              <w:jc w:val="center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 xml:space="preserve">ОК 01-10  </w:t>
            </w:r>
          </w:p>
          <w:p w:rsidR="00883F6D" w:rsidRPr="00883F6D" w:rsidRDefault="00883F6D" w:rsidP="00883F6D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3F6D" w:rsidRPr="00883F6D" w:rsidRDefault="00883F6D" w:rsidP="00883F6D">
            <w:pPr>
              <w:spacing w:after="4" w:line="27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83F6D" w:rsidRPr="00883F6D" w:rsidRDefault="00883F6D" w:rsidP="00883F6D">
            <w:pPr>
              <w:numPr>
                <w:ilvl w:val="0"/>
                <w:numId w:val="4"/>
              </w:numPr>
              <w:spacing w:after="23" w:line="247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883F6D" w:rsidRPr="00883F6D" w:rsidRDefault="00883F6D" w:rsidP="00883F6D">
            <w:pPr>
              <w:numPr>
                <w:ilvl w:val="0"/>
                <w:numId w:val="4"/>
              </w:numPr>
              <w:spacing w:after="25" w:line="245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 </w:t>
            </w:r>
          </w:p>
          <w:p w:rsidR="00883F6D" w:rsidRPr="00883F6D" w:rsidRDefault="00883F6D" w:rsidP="00883F6D">
            <w:pPr>
              <w:numPr>
                <w:ilvl w:val="0"/>
                <w:numId w:val="4"/>
              </w:numPr>
              <w:spacing w:after="8" w:line="260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средства индивидуальной </w:t>
            </w:r>
            <w:r w:rsidRPr="00883F6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 w:rsidRPr="00883F6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коллективной защиты от оружия массового поражения, применять первичные средства пожаротушения; </w:t>
            </w:r>
          </w:p>
          <w:p w:rsidR="00883F6D" w:rsidRPr="00883F6D" w:rsidRDefault="00883F6D" w:rsidP="00883F6D">
            <w:pPr>
              <w:numPr>
                <w:ilvl w:val="0"/>
                <w:numId w:val="4"/>
              </w:numPr>
              <w:spacing w:after="10" w:line="258" w:lineRule="auto"/>
              <w:ind w:right="13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в перечне военно-учетных специальностей и самостоятельно определять среди них родственные, полученной профессии; </w:t>
            </w:r>
            <w:proofErr w:type="gramEnd"/>
          </w:p>
          <w:p w:rsidR="00F93990" w:rsidRPr="00F93990" w:rsidRDefault="00883F6D" w:rsidP="00883F6D">
            <w:pPr>
              <w:numPr>
                <w:ilvl w:val="0"/>
                <w:numId w:val="4"/>
              </w:numPr>
              <w:spacing w:after="21" w:line="249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 w:rsidRPr="00883F6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профессией; </w:t>
            </w:r>
          </w:p>
          <w:p w:rsidR="00883F6D" w:rsidRPr="00883F6D" w:rsidRDefault="00883F6D" w:rsidP="00883F6D">
            <w:pPr>
              <w:numPr>
                <w:ilvl w:val="0"/>
                <w:numId w:val="4"/>
              </w:numPr>
              <w:spacing w:after="21" w:line="249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Arial" w:hAnsi="Times New Roman" w:cs="Times New Roman"/>
              </w:rPr>
              <w:t xml:space="preserve"> </w:t>
            </w: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владеть способами бесконфликтного общения и </w:t>
            </w:r>
            <w:proofErr w:type="spellStart"/>
            <w:r w:rsidRPr="00883F6D"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proofErr w:type="spellEnd"/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 в повседневной деятельности и экстремальных условиях военной службы; </w:t>
            </w:r>
          </w:p>
          <w:p w:rsidR="00883F6D" w:rsidRPr="00883F6D" w:rsidRDefault="00883F6D" w:rsidP="00883F6D">
            <w:pPr>
              <w:numPr>
                <w:ilvl w:val="0"/>
                <w:numId w:val="4"/>
              </w:numPr>
              <w:spacing w:after="0" w:line="279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оказывать первую помощь пострадавшим. </w:t>
            </w:r>
          </w:p>
          <w:p w:rsidR="00883F6D" w:rsidRPr="00883F6D" w:rsidRDefault="00883F6D" w:rsidP="00883F6D">
            <w:pPr>
              <w:spacing w:after="4" w:line="27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883F6D" w:rsidRPr="00883F6D" w:rsidRDefault="00883F6D" w:rsidP="00883F6D">
            <w:pPr>
              <w:numPr>
                <w:ilvl w:val="0"/>
                <w:numId w:val="5"/>
              </w:numPr>
              <w:spacing w:after="0" w:line="238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принципы обеспечения устойчивости функционирования объектов экономики, прогнозирования развития событий и оценки последствий при техногенных чрезвычайных ситуациях и природных стихийных явлениях, в том числе в условиях противодействия терроризму, как серьезной угрозе </w:t>
            </w:r>
          </w:p>
          <w:p w:rsidR="00883F6D" w:rsidRPr="00883F6D" w:rsidRDefault="00883F6D" w:rsidP="00F93990">
            <w:pPr>
              <w:spacing w:after="17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национальной безопасности </w:t>
            </w:r>
            <w:proofErr w:type="spellStart"/>
            <w:proofErr w:type="gramStart"/>
            <w:r w:rsidRPr="00883F6D">
              <w:rPr>
                <w:rFonts w:ascii="Times New Roman" w:eastAsia="Times New Roman" w:hAnsi="Times New Roman" w:cs="Times New Roman"/>
                <w:sz w:val="24"/>
              </w:rPr>
              <w:t>Рос-сии</w:t>
            </w:r>
            <w:proofErr w:type="spellEnd"/>
            <w:proofErr w:type="gramEnd"/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883F6D" w:rsidRPr="00883F6D" w:rsidRDefault="00883F6D" w:rsidP="00883F6D">
            <w:pPr>
              <w:numPr>
                <w:ilvl w:val="0"/>
                <w:numId w:val="5"/>
              </w:num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основные виды </w:t>
            </w:r>
            <w:proofErr w:type="spellStart"/>
            <w:r w:rsidRPr="00883F6D">
              <w:rPr>
                <w:rFonts w:ascii="Times New Roman" w:eastAsia="Times New Roman" w:hAnsi="Times New Roman" w:cs="Times New Roman"/>
                <w:sz w:val="24"/>
              </w:rPr>
              <w:t>потенциаль</w:t>
            </w:r>
            <w:proofErr w:type="spellEnd"/>
            <w:r w:rsidRPr="00883F6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883F6D" w:rsidRPr="00883F6D" w:rsidRDefault="00883F6D" w:rsidP="00883F6D">
            <w:pPr>
              <w:spacing w:after="18" w:line="252" w:lineRule="auto"/>
              <w:ind w:right="5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3F6D"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 опасностей и их последствия в профессиональной деятельности и в быту, принципы снижения вероятности их реализации; </w:t>
            </w:r>
          </w:p>
          <w:p w:rsidR="00883F6D" w:rsidRPr="00883F6D" w:rsidRDefault="00883F6D" w:rsidP="00883F6D">
            <w:pPr>
              <w:numPr>
                <w:ilvl w:val="0"/>
                <w:numId w:val="5"/>
              </w:numPr>
              <w:spacing w:after="0" w:line="278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задачи и основные мероприятия гражданской обороны; </w:t>
            </w:r>
          </w:p>
          <w:p w:rsidR="00883F6D" w:rsidRPr="00883F6D" w:rsidRDefault="00883F6D" w:rsidP="00883F6D">
            <w:pPr>
              <w:numPr>
                <w:ilvl w:val="0"/>
                <w:numId w:val="5"/>
              </w:numPr>
              <w:spacing w:after="22" w:line="248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 </w:t>
            </w:r>
          </w:p>
          <w:p w:rsidR="00883F6D" w:rsidRPr="00883F6D" w:rsidRDefault="00883F6D" w:rsidP="00883F6D">
            <w:pPr>
              <w:numPr>
                <w:ilvl w:val="0"/>
                <w:numId w:val="5"/>
              </w:numPr>
              <w:spacing w:after="0" w:line="278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основы военной службы и обороны государства; </w:t>
            </w:r>
          </w:p>
          <w:p w:rsidR="00F93990" w:rsidRDefault="00883F6D" w:rsidP="00883F6D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 xml:space="preserve">основные виды вооружения, </w:t>
            </w:r>
            <w:r w:rsidRPr="00883F6D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883F6D" w:rsidRPr="00883F6D" w:rsidRDefault="00F93990" w:rsidP="00883F6D">
            <w:pPr>
              <w:spacing w:line="27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83F6D" w:rsidRPr="00883F6D">
              <w:rPr>
                <w:rFonts w:ascii="Times New Roman" w:eastAsia="Times New Roman" w:hAnsi="Times New Roman" w:cs="Times New Roman"/>
                <w:sz w:val="24"/>
              </w:rPr>
              <w:t xml:space="preserve">организацию и порядок призыва граждан на военную службу, и поступление на нее в добровольном порядке; </w:t>
            </w:r>
          </w:p>
          <w:p w:rsidR="00883F6D" w:rsidRPr="00883F6D" w:rsidRDefault="00F93990" w:rsidP="00883F6D">
            <w:pPr>
              <w:spacing w:line="251" w:lineRule="auto"/>
              <w:ind w:right="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-</w:t>
            </w:r>
            <w:r w:rsidR="00883F6D" w:rsidRPr="00883F6D">
              <w:rPr>
                <w:rFonts w:ascii="Times New Roman" w:eastAsia="Times New Roman" w:hAnsi="Times New Roman" w:cs="Times New Roman"/>
                <w:sz w:val="24"/>
              </w:rPr>
              <w:t xml:space="preserve">область применения получаемых профессиональных знаний при исполнении  обязанностей по военной службе; </w:t>
            </w:r>
          </w:p>
          <w:p w:rsidR="00883F6D" w:rsidRPr="00883F6D" w:rsidRDefault="00883F6D" w:rsidP="00883F6D">
            <w:pPr>
              <w:spacing w:after="4" w:line="27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D">
              <w:rPr>
                <w:rFonts w:ascii="Times New Roman" w:eastAsia="Times New Roman" w:hAnsi="Times New Roman" w:cs="Times New Roman"/>
                <w:sz w:val="24"/>
              </w:rPr>
              <w:t>порядок и правила оказания первой помощи пострадавшим</w:t>
            </w:r>
          </w:p>
        </w:tc>
      </w:tr>
    </w:tbl>
    <w:p w:rsidR="00883F6D" w:rsidRPr="00883F6D" w:rsidRDefault="00883F6D" w:rsidP="00883F6D">
      <w:pPr>
        <w:spacing w:after="4" w:line="270" w:lineRule="auto"/>
        <w:ind w:left="355" w:hanging="10"/>
        <w:jc w:val="both"/>
        <w:rPr>
          <w:sz w:val="28"/>
          <w:szCs w:val="28"/>
        </w:rPr>
      </w:pPr>
    </w:p>
    <w:p w:rsidR="003268D4" w:rsidRDefault="003268D4" w:rsidP="003268D4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3268D4" w:rsidRDefault="003268D4" w:rsidP="003268D4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3268D4" w:rsidRDefault="003268D4" w:rsidP="003268D4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3268D4" w:rsidRDefault="003268D4" w:rsidP="003268D4">
      <w:pPr>
        <w:spacing w:after="85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883F6D" w:rsidRDefault="00883F6D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268D4" w:rsidRDefault="003268D4" w:rsidP="003268D4">
      <w:pPr>
        <w:spacing w:after="286"/>
        <w:ind w:right="2466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2.СТРУКТУРА И СОДЕРЖАНИЕ УЧЕБНОЙ ДИСЦИПЛИНЫ </w:t>
      </w:r>
      <w:r>
        <w:rPr>
          <w:rFonts w:ascii="Times New Roman" w:eastAsia="Times New Roman" w:hAnsi="Times New Roman" w:cs="Times New Roman"/>
        </w:rPr>
        <w:t xml:space="preserve"> </w:t>
      </w:r>
    </w:p>
    <w:p w:rsidR="003268D4" w:rsidRDefault="003268D4" w:rsidP="003268D4">
      <w:pPr>
        <w:pStyle w:val="4"/>
        <w:ind w:left="365"/>
      </w:pPr>
      <w:r>
        <w:t xml:space="preserve">2.1. Объем учебной дисциплины и виды учебной работы  </w:t>
      </w:r>
    </w:p>
    <w:tbl>
      <w:tblPr>
        <w:tblW w:w="9573" w:type="dxa"/>
        <w:tblInd w:w="-108" w:type="dxa"/>
        <w:tblCellMar>
          <w:top w:w="10" w:type="dxa"/>
          <w:right w:w="115" w:type="dxa"/>
        </w:tblCellMar>
        <w:tblLook w:val="04A0"/>
      </w:tblPr>
      <w:tblGrid>
        <w:gridCol w:w="7799"/>
        <w:gridCol w:w="1774"/>
      </w:tblGrid>
      <w:tr w:rsidR="00035064" w:rsidRPr="00035064" w:rsidTr="00035064">
        <w:trPr>
          <w:trHeight w:val="50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  <w:b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  <w:b/>
              </w:rPr>
              <w:t xml:space="preserve">Объем часов </w:t>
            </w:r>
          </w:p>
        </w:tc>
      </w:tr>
      <w:tr w:rsidR="00035064" w:rsidRPr="00035064" w:rsidTr="00035064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  <w:b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035064" w:rsidRPr="00035064" w:rsidTr="00035064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>Учебных занятий во взаимодействии с преподавателем (всего)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35064" w:rsidRPr="00035064" w:rsidTr="00035064">
        <w:trPr>
          <w:trHeight w:val="506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в том числе: </w:t>
            </w:r>
          </w:p>
        </w:tc>
      </w:tr>
      <w:tr w:rsidR="00035064" w:rsidRPr="00035064" w:rsidTr="00035064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35064" w:rsidRPr="00035064" w:rsidTr="00035064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лабораторные работы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35064" w:rsidRPr="00035064" w:rsidTr="00035064">
        <w:trPr>
          <w:trHeight w:val="50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практические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5064" w:rsidRPr="00035064" w:rsidTr="00035064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Самостоятельная работа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ind w:left="6"/>
              <w:jc w:val="center"/>
              <w:rPr>
                <w:rFonts w:ascii="Times New Roman" w:hAnsi="Times New Roman" w:cs="Times New Roman"/>
                <w:b/>
              </w:rPr>
            </w:pPr>
            <w:r w:rsidRPr="000350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5064" w:rsidRPr="00035064" w:rsidTr="00035064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64">
              <w:rPr>
                <w:rFonts w:ascii="Times New Roman" w:hAnsi="Times New Roman" w:cs="Times New Roman"/>
              </w:rPr>
              <w:t>Консультации в рамках промежуточной аттестации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35064" w:rsidRPr="00035064" w:rsidTr="00035064">
        <w:trPr>
          <w:trHeight w:val="506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064" w:rsidRPr="00035064" w:rsidRDefault="00035064" w:rsidP="0003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  <w:r w:rsidRPr="00035064">
              <w:rPr>
                <w:rFonts w:ascii="Times New Roman" w:hAnsi="Times New Roman" w:cs="Times New Roman"/>
                <w:b/>
              </w:rPr>
              <w:t xml:space="preserve"> в форме </w:t>
            </w:r>
            <w:r>
              <w:rPr>
                <w:rFonts w:ascii="Times New Roman" w:hAnsi="Times New Roman" w:cs="Times New Roman"/>
                <w:b/>
              </w:rPr>
              <w:t>зачета</w:t>
            </w:r>
            <w:r w:rsidRPr="0003506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</w:t>
            </w:r>
          </w:p>
        </w:tc>
      </w:tr>
    </w:tbl>
    <w:p w:rsidR="00883F6D" w:rsidRDefault="00883F6D" w:rsidP="00883F6D"/>
    <w:p w:rsidR="00883F6D" w:rsidRDefault="00883F6D" w:rsidP="00883F6D"/>
    <w:p w:rsidR="00883F6D" w:rsidRDefault="00883F6D" w:rsidP="00883F6D"/>
    <w:p w:rsidR="00883F6D" w:rsidRPr="00883F6D" w:rsidRDefault="00883F6D" w:rsidP="00883F6D"/>
    <w:p w:rsidR="003268D4" w:rsidRDefault="003268D4" w:rsidP="003268D4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3268D4" w:rsidRDefault="003268D4" w:rsidP="003268D4">
      <w:pPr>
        <w:sectPr w:rsidR="003268D4" w:rsidSect="003268D4">
          <w:footerReference w:type="even" r:id="rId7"/>
          <w:footerReference w:type="default" r:id="rId8"/>
          <w:footerReference w:type="first" r:id="rId9"/>
          <w:pgSz w:w="11911" w:h="16846"/>
          <w:pgMar w:top="1136" w:right="602" w:bottom="1640" w:left="1337" w:header="720" w:footer="858" w:gutter="0"/>
          <w:cols w:space="720"/>
          <w:titlePg/>
          <w:docGrid w:linePitch="299"/>
        </w:sectPr>
      </w:pPr>
    </w:p>
    <w:p w:rsidR="003268D4" w:rsidRDefault="003268D4" w:rsidP="003268D4">
      <w:pPr>
        <w:pStyle w:val="4"/>
        <w:ind w:left="9"/>
      </w:pPr>
      <w:r>
        <w:lastRenderedPageBreak/>
        <w:t xml:space="preserve">2.2. Тематический план и содержание учебной дисциплины   </w:t>
      </w:r>
    </w:p>
    <w:tbl>
      <w:tblPr>
        <w:tblStyle w:val="TableGrid"/>
        <w:tblW w:w="14940" w:type="dxa"/>
        <w:tblInd w:w="-226" w:type="dxa"/>
        <w:tblCellMar>
          <w:top w:w="10" w:type="dxa"/>
          <w:left w:w="113" w:type="dxa"/>
          <w:right w:w="78" w:type="dxa"/>
        </w:tblCellMar>
        <w:tblLook w:val="04A0"/>
      </w:tblPr>
      <w:tblGrid>
        <w:gridCol w:w="2338"/>
        <w:gridCol w:w="9671"/>
        <w:gridCol w:w="1220"/>
        <w:gridCol w:w="1711"/>
      </w:tblGrid>
      <w:tr w:rsidR="003268D4" w:rsidRPr="00F076A3" w:rsidTr="00035064">
        <w:trPr>
          <w:trHeight w:val="835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3268D4" w:rsidP="00F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в часах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Осваиваемые элементы компетенций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8D4" w:rsidRPr="00F076A3" w:rsidTr="00035064">
        <w:trPr>
          <w:trHeight w:val="288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Чрезвычайные ситуации мирного времени и организация защиты от них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F076A3" w:rsidP="00F076A3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8D4" w:rsidRPr="00F076A3" w:rsidTr="00035064">
        <w:trPr>
          <w:trHeight w:val="288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 Введение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724930" w:rsidP="00F076A3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268D4"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D4"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 </w:t>
            </w:r>
          </w:p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 </w:t>
            </w:r>
          </w:p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3.1-3.5 </w:t>
            </w:r>
          </w:p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 </w:t>
            </w:r>
          </w:p>
        </w:tc>
      </w:tr>
      <w:tr w:rsidR="003268D4" w:rsidRPr="00F076A3" w:rsidTr="00724930">
        <w:trPr>
          <w:trHeight w:val="5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1.Цели и задачи дисциплины. Основные понятия и определения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0" w:rsidRPr="00F076A3" w:rsidTr="00724930">
        <w:trPr>
          <w:trHeight w:val="288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гражданской обороны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930" w:rsidRPr="00F076A3" w:rsidRDefault="00724930" w:rsidP="00F076A3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930" w:rsidRPr="00F076A3" w:rsidRDefault="00724930" w:rsidP="00F076A3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930" w:rsidRPr="00F076A3" w:rsidRDefault="00724930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 </w:t>
            </w:r>
          </w:p>
          <w:p w:rsidR="00724930" w:rsidRPr="00F076A3" w:rsidRDefault="00724930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 </w:t>
            </w:r>
          </w:p>
          <w:p w:rsidR="00724930" w:rsidRPr="00F076A3" w:rsidRDefault="00724930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3.1-3.5 </w:t>
            </w:r>
          </w:p>
          <w:p w:rsidR="00724930" w:rsidRPr="00F076A3" w:rsidRDefault="00724930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 </w:t>
            </w:r>
          </w:p>
        </w:tc>
      </w:tr>
      <w:tr w:rsidR="00724930" w:rsidRPr="00F076A3" w:rsidTr="0072493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Виды оружия массового поражения 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0" w:rsidRPr="00F076A3" w:rsidTr="0072493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2.Средства защиты от оружия массового поражения 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0" w:rsidRPr="00F076A3" w:rsidTr="0072493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ind w:right="988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Правила поведения и действия людей в зонах радиоактивного, химического заражения и в очаге биологического поражения  </w:t>
            </w:r>
          </w:p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930" w:rsidRPr="00F076A3" w:rsidRDefault="00724930" w:rsidP="00F076A3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0" w:rsidRPr="00F076A3" w:rsidTr="0072493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 и лабораторных работ 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0" w:rsidRPr="00F076A3" w:rsidTr="0072493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1.Практическое занятие «Отработка нормативов по надевания противогаза и ОЗК»  </w:t>
            </w:r>
          </w:p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930" w:rsidRPr="00F076A3" w:rsidRDefault="00724930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6A3" w:rsidRDefault="00F076A3" w:rsidP="00F0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268D4"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="003268D4"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268D4" w:rsidRPr="00F076A3" w:rsidRDefault="00F076A3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общений и рефератов по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«Организация гражданской обороны»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F076A3" w:rsidP="00F076A3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rPr>
          <w:trHeight w:val="288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1.3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Чрезвычайные ситуации мирного времени и защита от них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724930" w:rsidP="00F076A3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 </w:t>
            </w:r>
          </w:p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 </w:t>
            </w:r>
          </w:p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3.1-3.5 </w:t>
            </w:r>
          </w:p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 </w:t>
            </w:r>
          </w:p>
        </w:tc>
      </w:tr>
      <w:tr w:rsidR="003268D4" w:rsidRPr="00F076A3" w:rsidTr="00035064">
        <w:trPr>
          <w:trHeight w:val="5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1.Стихийные бедствия, характерные для территории страны и региона, причины их возникновения, характер протекания, последствия. Поражающие факторы источников ЧС природного характера.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rPr>
          <w:trHeight w:val="5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2.Краткая характеристика наиболее вероятных для данной местности и района проживания ЧС природного и техногенного характера.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F076A3">
        <w:trPr>
          <w:trHeight w:val="397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1.4 Защита населения и территорий при авариях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8D4" w:rsidRDefault="003268D4" w:rsidP="00F0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катастрофах</w:t>
            </w:r>
            <w:proofErr w:type="gramEnd"/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на </w:t>
            </w:r>
            <w:r w:rsidR="00724930"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транспорте</w:t>
            </w:r>
          </w:p>
          <w:p w:rsidR="007B15BE" w:rsidRPr="00F076A3" w:rsidRDefault="007B15BE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3268D4" w:rsidP="00F076A3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 </w:t>
            </w:r>
          </w:p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 </w:t>
            </w:r>
          </w:p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3.1-3.5 </w:t>
            </w:r>
          </w:p>
          <w:p w:rsidR="003268D4" w:rsidRPr="00F076A3" w:rsidRDefault="003268D4" w:rsidP="00F076A3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 </w:t>
            </w:r>
          </w:p>
        </w:tc>
      </w:tr>
      <w:tr w:rsidR="003268D4" w:rsidRPr="00F076A3" w:rsidTr="0003506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(катастрофах) при автомобильных и железнодорожных авариях) на воздушном и водном транспорте.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1.5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8D4" w:rsidRPr="00F076A3" w:rsidRDefault="003268D4" w:rsidP="00F076A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населения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территорий при авариях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катастрофах</w:t>
            </w:r>
            <w:proofErr w:type="gramEnd"/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на производственных объектах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724930" w:rsidP="00F076A3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268D4"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 </w:t>
            </w:r>
          </w:p>
          <w:p w:rsidR="003268D4" w:rsidRPr="00F076A3" w:rsidRDefault="003268D4" w:rsidP="00F076A3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 </w:t>
            </w:r>
          </w:p>
          <w:p w:rsidR="003268D4" w:rsidRPr="00F076A3" w:rsidRDefault="003268D4" w:rsidP="00F076A3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3.1-3.5 </w:t>
            </w:r>
          </w:p>
          <w:p w:rsidR="003268D4" w:rsidRPr="00F076A3" w:rsidRDefault="003268D4" w:rsidP="00F076A3">
            <w:pPr>
              <w:spacing w:after="0" w:line="240" w:lineRule="auto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 </w:t>
            </w: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1.Защита при авариях (катастрофах) на взрывоопасных и пожароопасных объектах. 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Защита при авариях (катастрофах) на химически и радиационно-опасных объектах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1.6.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Потенциальные опасности и их последствия в профессиональной деятельности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3268D4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8D4" w:rsidRPr="00F076A3" w:rsidRDefault="003268D4" w:rsidP="00F076A3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 </w:t>
            </w:r>
          </w:p>
          <w:p w:rsidR="003268D4" w:rsidRPr="00F076A3" w:rsidRDefault="003268D4" w:rsidP="00F076A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 </w:t>
            </w:r>
          </w:p>
          <w:p w:rsidR="003268D4" w:rsidRPr="00F076A3" w:rsidRDefault="003268D4" w:rsidP="00F076A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 </w:t>
            </w:r>
          </w:p>
          <w:p w:rsidR="003268D4" w:rsidRPr="00F076A3" w:rsidRDefault="003268D4" w:rsidP="00F076A3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3.1-3.5 </w:t>
            </w:r>
          </w:p>
          <w:p w:rsidR="003268D4" w:rsidRPr="00F076A3" w:rsidRDefault="003268D4" w:rsidP="00F076A3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</w:t>
            </w: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1.Общие сведения об опасностях  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2.Последствия опасностей в профессиональной деятельности и в быту  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076A3" w:rsidRDefault="00F076A3" w:rsidP="00F0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268D4" w:rsidRPr="00F076A3" w:rsidRDefault="00F076A3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общений и рефератов по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опасностей в профессиональной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в быту»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F076A3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391"/>
        </w:trPr>
        <w:tc>
          <w:tcPr>
            <w:tcW w:w="1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Основы военной службы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F076A3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3268D4" w:rsidP="00F076A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 </w:t>
            </w:r>
          </w:p>
          <w:p w:rsidR="003268D4" w:rsidRPr="00F076A3" w:rsidRDefault="003268D4" w:rsidP="00F076A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 </w:t>
            </w:r>
          </w:p>
          <w:p w:rsidR="003268D4" w:rsidRPr="00F076A3" w:rsidRDefault="003268D4" w:rsidP="00F076A3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3.1-3.5 </w:t>
            </w:r>
          </w:p>
          <w:p w:rsidR="003268D4" w:rsidRPr="00F076A3" w:rsidRDefault="003268D4" w:rsidP="00F076A3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 </w:t>
            </w: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8D4" w:rsidRPr="00F076A3" w:rsidRDefault="003268D4" w:rsidP="00F076A3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Вооружённые Силы России на современном этапе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3268D4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Состав и организационная структура Вооружённых Сил. Виды Вооружённых Сил и рода войск.  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практических занятий и лабораторных работ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1.Практическое занятие «Разборка, сборка АК – 74»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2.Практическое занятие «Строевая подготовка»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1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Основы медицинской помощи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7B15BE" w:rsidP="00F076A3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3.1. Правила оказания первой помощи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D4" w:rsidRPr="00F076A3" w:rsidRDefault="003268D4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  </w:t>
            </w:r>
          </w:p>
          <w:p w:rsidR="003268D4" w:rsidRPr="00F076A3" w:rsidRDefault="003268D4" w:rsidP="00F076A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2.1-2.3  </w:t>
            </w:r>
          </w:p>
          <w:p w:rsidR="003268D4" w:rsidRPr="00F076A3" w:rsidRDefault="003268D4" w:rsidP="00F076A3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3.1-3.5 </w:t>
            </w:r>
          </w:p>
          <w:p w:rsidR="003268D4" w:rsidRPr="00F076A3" w:rsidRDefault="003268D4" w:rsidP="00F076A3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01-10 </w:t>
            </w:r>
          </w:p>
          <w:p w:rsidR="003268D4" w:rsidRPr="00F076A3" w:rsidRDefault="003268D4" w:rsidP="00F076A3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1.Основы оказания первой помощи 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1.Практическое занятие «Основы оказания первой помощи»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076A3" w:rsidRPr="00F076A3" w:rsidRDefault="00F076A3" w:rsidP="00F0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268D4" w:rsidRPr="00F076A3" w:rsidRDefault="00F076A3" w:rsidP="00F0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общений и рефератов по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оказания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7B15BE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1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Промежуточная аттестация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035064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8D4" w:rsidRPr="00F076A3" w:rsidTr="00035064">
        <w:tblPrEx>
          <w:tblCellMar>
            <w:right w:w="115" w:type="dxa"/>
          </w:tblCellMar>
        </w:tblPrEx>
        <w:trPr>
          <w:trHeight w:val="288"/>
        </w:trPr>
        <w:tc>
          <w:tcPr>
            <w:tcW w:w="1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 </w:t>
            </w: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8D4" w:rsidRPr="00F076A3" w:rsidRDefault="003268D4" w:rsidP="00F076A3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68D4" w:rsidRDefault="003268D4" w:rsidP="007B15BE">
      <w:pPr>
        <w:spacing w:after="391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3268D4" w:rsidRDefault="003268D4" w:rsidP="003268D4">
      <w:pPr>
        <w:sectPr w:rsidR="003268D4">
          <w:footerReference w:type="even" r:id="rId10"/>
          <w:footerReference w:type="default" r:id="rId11"/>
          <w:footerReference w:type="first" r:id="rId12"/>
          <w:pgSz w:w="16846" w:h="11911" w:orient="landscape"/>
          <w:pgMar w:top="871" w:right="9899" w:bottom="903" w:left="991" w:header="720" w:footer="720" w:gutter="0"/>
          <w:cols w:space="720"/>
        </w:sectPr>
      </w:pPr>
    </w:p>
    <w:p w:rsidR="003268D4" w:rsidRPr="007B15BE" w:rsidRDefault="003268D4" w:rsidP="003268D4">
      <w:pPr>
        <w:pStyle w:val="1"/>
        <w:ind w:left="562"/>
        <w:rPr>
          <w:i w:val="0"/>
          <w:szCs w:val="28"/>
        </w:rPr>
      </w:pPr>
      <w:r w:rsidRPr="007B15BE">
        <w:rPr>
          <w:i w:val="0"/>
          <w:szCs w:val="28"/>
        </w:rPr>
        <w:lastRenderedPageBreak/>
        <w:t xml:space="preserve">3. УСЛОВИЯ РЕАЛИЗАЦИИ ПРОГРАММЫ УЧЕБНОЙ ДИСЦИПЛИНЫ  </w:t>
      </w:r>
    </w:p>
    <w:p w:rsidR="003268D4" w:rsidRPr="007B15BE" w:rsidRDefault="003268D4" w:rsidP="003268D4">
      <w:pPr>
        <w:spacing w:after="262" w:line="265" w:lineRule="auto"/>
        <w:ind w:left="1143" w:hanging="10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b/>
          <w:sz w:val="28"/>
          <w:szCs w:val="28"/>
        </w:rPr>
        <w:t xml:space="preserve">3.1. Для реализации программы учебной </w:t>
      </w:r>
      <w:proofErr w:type="gramStart"/>
      <w:r w:rsidRPr="007B15BE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proofErr w:type="gramEnd"/>
      <w:r w:rsidRPr="007B15BE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предусмотрен</w:t>
      </w:r>
      <w:r w:rsidR="007B15B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B15BE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следующие специальн</w:t>
      </w:r>
      <w:r w:rsidR="007B15BE"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 w:rsidRPr="007B15B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помещени</w:t>
      </w:r>
      <w:r w:rsidR="007B15B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B15BE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p w:rsidR="003268D4" w:rsidRPr="007B15BE" w:rsidRDefault="003268D4" w:rsidP="007B15BE">
      <w:pPr>
        <w:spacing w:after="118" w:line="268" w:lineRule="auto"/>
        <w:ind w:left="142" w:right="141" w:hanging="10"/>
        <w:jc w:val="both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>Кабинет «Безопасности жизнедеятельности</w:t>
      </w:r>
      <w:r w:rsidRPr="007B15B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, оснащенный оборудованием:  </w:t>
      </w:r>
    </w:p>
    <w:p w:rsidR="007B15BE" w:rsidRPr="007B15BE" w:rsidRDefault="003268D4" w:rsidP="007B15BE">
      <w:pPr>
        <w:numPr>
          <w:ilvl w:val="0"/>
          <w:numId w:val="3"/>
        </w:numPr>
        <w:spacing w:after="63" w:line="268" w:lineRule="auto"/>
        <w:ind w:left="142" w:right="141" w:hanging="361"/>
        <w:jc w:val="both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7B15BE" w:rsidRPr="007B15BE" w:rsidRDefault="003268D4" w:rsidP="007B15BE">
      <w:pPr>
        <w:numPr>
          <w:ilvl w:val="0"/>
          <w:numId w:val="3"/>
        </w:numPr>
        <w:spacing w:after="63" w:line="268" w:lineRule="auto"/>
        <w:ind w:left="142" w:right="141" w:hanging="361"/>
        <w:jc w:val="both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</w:t>
      </w:r>
      <w:proofErr w:type="gramStart"/>
      <w:r w:rsidRPr="007B15B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268D4" w:rsidRPr="007B15BE" w:rsidRDefault="003268D4" w:rsidP="007B15BE">
      <w:pPr>
        <w:spacing w:after="63" w:line="268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техническими средствами обучения:   </w:t>
      </w:r>
    </w:p>
    <w:p w:rsidR="007B15BE" w:rsidRPr="007B15BE" w:rsidRDefault="003268D4" w:rsidP="007B15BE">
      <w:pPr>
        <w:numPr>
          <w:ilvl w:val="0"/>
          <w:numId w:val="3"/>
        </w:numPr>
        <w:spacing w:after="44" w:line="268" w:lineRule="auto"/>
        <w:ind w:left="142" w:right="141" w:hanging="3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5BE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 компьютер; </w:t>
      </w:r>
    </w:p>
    <w:p w:rsidR="003268D4" w:rsidRPr="007B15BE" w:rsidRDefault="007B15BE" w:rsidP="007B15BE">
      <w:pPr>
        <w:numPr>
          <w:ilvl w:val="0"/>
          <w:numId w:val="3"/>
        </w:numPr>
        <w:spacing w:after="44" w:line="268" w:lineRule="auto"/>
        <w:ind w:left="142" w:right="141" w:hanging="3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</w:t>
      </w:r>
      <w:r w:rsidR="003268D4" w:rsidRPr="007B15BE">
        <w:rPr>
          <w:rFonts w:ascii="Times New Roman" w:eastAsia="Times New Roman" w:hAnsi="Times New Roman" w:cs="Times New Roman"/>
          <w:sz w:val="28"/>
          <w:szCs w:val="28"/>
        </w:rPr>
        <w:t>тимедийный</w:t>
      </w:r>
      <w:proofErr w:type="spellEnd"/>
      <w:r w:rsidR="003268D4" w:rsidRPr="007B15BE">
        <w:rPr>
          <w:rFonts w:ascii="Times New Roman" w:eastAsia="Times New Roman" w:hAnsi="Times New Roman" w:cs="Times New Roman"/>
          <w:sz w:val="28"/>
          <w:szCs w:val="28"/>
        </w:rPr>
        <w:t xml:space="preserve"> проектор;   </w:t>
      </w:r>
    </w:p>
    <w:p w:rsidR="003268D4" w:rsidRPr="007B15BE" w:rsidRDefault="003268D4" w:rsidP="007B15BE">
      <w:pPr>
        <w:numPr>
          <w:ilvl w:val="0"/>
          <w:numId w:val="3"/>
        </w:numPr>
        <w:spacing w:after="5" w:line="268" w:lineRule="auto"/>
        <w:ind w:left="142" w:right="141" w:hanging="361"/>
        <w:jc w:val="both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экран.  </w:t>
      </w:r>
    </w:p>
    <w:p w:rsidR="003268D4" w:rsidRPr="007B15BE" w:rsidRDefault="003268D4" w:rsidP="003268D4">
      <w:pPr>
        <w:spacing w:after="333"/>
        <w:ind w:left="1138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8D4" w:rsidRPr="007B15BE" w:rsidRDefault="003268D4" w:rsidP="007B15B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b/>
          <w:sz w:val="28"/>
          <w:szCs w:val="28"/>
        </w:rPr>
        <w:t xml:space="preserve">3.2. Информационное обеспечение реализации программы </w:t>
      </w:r>
    </w:p>
    <w:p w:rsidR="003268D4" w:rsidRPr="007B15BE" w:rsidRDefault="003268D4" w:rsidP="007B15BE">
      <w:pPr>
        <w:spacing w:after="346" w:line="258" w:lineRule="auto"/>
        <w:ind w:left="-142" w:hanging="10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7B15BE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proofErr w:type="gramEnd"/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образовательном процессе   </w:t>
      </w:r>
    </w:p>
    <w:p w:rsidR="007B15BE" w:rsidRPr="007B15BE" w:rsidRDefault="003268D4" w:rsidP="007B15BE">
      <w:pPr>
        <w:spacing w:after="5" w:line="474" w:lineRule="auto"/>
        <w:ind w:left="-142"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3.2.1. Печатные издания  </w:t>
      </w:r>
    </w:p>
    <w:p w:rsidR="003268D4" w:rsidRPr="007B15BE" w:rsidRDefault="003268D4" w:rsidP="007B15BE">
      <w:pPr>
        <w:spacing w:after="5" w:line="474" w:lineRule="auto"/>
        <w:ind w:left="-142" w:right="244"/>
        <w:jc w:val="both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>1. Косолапова Н.В., Прокопенко Н.А., Побежимова Е.Л. Безопасность жизнедеятельности. ИЦ «Академия»</w:t>
      </w:r>
      <w:r w:rsidR="007B15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B15B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268D4" w:rsidRPr="007B15BE" w:rsidRDefault="003268D4" w:rsidP="003268D4">
      <w:pPr>
        <w:spacing w:after="6522"/>
        <w:ind w:left="1138"/>
        <w:rPr>
          <w:rFonts w:ascii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8D4" w:rsidRPr="007B15BE" w:rsidRDefault="003268D4" w:rsidP="007B15BE">
      <w:pPr>
        <w:pStyle w:val="1"/>
        <w:spacing w:after="172"/>
        <w:ind w:left="0"/>
        <w:jc w:val="center"/>
        <w:rPr>
          <w:i w:val="0"/>
          <w:szCs w:val="28"/>
        </w:rPr>
      </w:pPr>
      <w:r w:rsidRPr="007B15BE">
        <w:rPr>
          <w:i w:val="0"/>
          <w:szCs w:val="28"/>
        </w:rPr>
        <w:lastRenderedPageBreak/>
        <w:t>4. КОНТРОЛЬ И ОЦЕНКА РЕЗУЛЬТАТОВ ОСВОЕНИЯ УЧЕБНОЙ ДИСЦИПЛИНЫ</w:t>
      </w:r>
    </w:p>
    <w:p w:rsidR="003268D4" w:rsidRDefault="003268D4" w:rsidP="007B15BE">
      <w:pPr>
        <w:spacing w:after="0" w:line="258" w:lineRule="auto"/>
        <w:ind w:hanging="10"/>
        <w:rPr>
          <w:rFonts w:ascii="Times New Roman" w:eastAsia="Times New Roman" w:hAnsi="Times New Roman" w:cs="Times New Roman"/>
          <w:sz w:val="28"/>
          <w:szCs w:val="28"/>
        </w:rPr>
      </w:pPr>
      <w:r w:rsidRPr="007B15BE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</w:t>
      </w:r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тестирования, а также выполнения </w:t>
      </w:r>
      <w:proofErr w:type="gramStart"/>
      <w:r w:rsidRPr="007B15B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B15B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  </w:t>
      </w:r>
    </w:p>
    <w:p w:rsidR="007B15BE" w:rsidRDefault="007B15BE" w:rsidP="007B15BE">
      <w:pPr>
        <w:spacing w:after="0" w:line="258" w:lineRule="auto"/>
        <w:ind w:hanging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53"/>
        <w:gridCol w:w="3088"/>
        <w:gridCol w:w="3330"/>
      </w:tblGrid>
      <w:tr w:rsidR="007B15BE" w:rsidRPr="00F93990" w:rsidTr="00F93990">
        <w:tc>
          <w:tcPr>
            <w:tcW w:w="3153" w:type="dxa"/>
          </w:tcPr>
          <w:p w:rsidR="007B15BE" w:rsidRPr="00F93990" w:rsidRDefault="007B15BE" w:rsidP="00F9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Результаты обучения </w:t>
            </w: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7B15BE" w:rsidRPr="00F93990" w:rsidRDefault="007B15BE" w:rsidP="00F9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330" w:type="dxa"/>
          </w:tcPr>
          <w:p w:rsidR="007B15BE" w:rsidRPr="00F93990" w:rsidRDefault="007B15BE" w:rsidP="00F9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Методы оценки</w:t>
            </w:r>
          </w:p>
        </w:tc>
      </w:tr>
      <w:tr w:rsidR="007B15BE" w:rsidRPr="00F93990" w:rsidTr="00F93990">
        <w:tc>
          <w:tcPr>
            <w:tcW w:w="3153" w:type="dxa"/>
          </w:tcPr>
          <w:p w:rsidR="007B15BE" w:rsidRPr="00F93990" w:rsidRDefault="007B15BE" w:rsidP="00F9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7B15BE" w:rsidRPr="00F93990" w:rsidRDefault="007B15BE" w:rsidP="00F9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15BE" w:rsidRPr="00F93990" w:rsidRDefault="007B15BE" w:rsidP="00F9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5BE" w:rsidRPr="00F93990" w:rsidTr="00F93990">
        <w:tc>
          <w:tcPr>
            <w:tcW w:w="3153" w:type="dxa"/>
          </w:tcPr>
          <w:p w:rsidR="007B15BE" w:rsidRPr="00F93990" w:rsidRDefault="007B15BE" w:rsidP="00F939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7B15BE" w:rsidRPr="00F93990" w:rsidRDefault="007B15BE" w:rsidP="00F939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 </w:t>
            </w:r>
          </w:p>
          <w:p w:rsidR="007B15BE" w:rsidRPr="00F93990" w:rsidRDefault="007B15BE" w:rsidP="00F939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поражения, применять первичные средства пожаротушения; </w:t>
            </w:r>
          </w:p>
          <w:p w:rsidR="007B15BE" w:rsidRPr="00F93990" w:rsidRDefault="007B15BE" w:rsidP="00F939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перечне военно-учетных специальностей и самостоятельно определять среди них родственные, полученной профессии; </w:t>
            </w:r>
            <w:proofErr w:type="gramEnd"/>
          </w:p>
          <w:p w:rsidR="007B15BE" w:rsidRPr="00F93990" w:rsidRDefault="007B15BE" w:rsidP="00F939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7B15BE" w:rsidRPr="00F93990" w:rsidRDefault="007B15BE" w:rsidP="00F939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</w:t>
            </w: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бесконфликтного общения и </w:t>
            </w:r>
            <w:proofErr w:type="spellStart"/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</w:t>
            </w:r>
          </w:p>
          <w:p w:rsidR="007B15BE" w:rsidRPr="00F93990" w:rsidRDefault="007B15BE" w:rsidP="00F9399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первую помощь пострадавшим.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7B15BE" w:rsidRPr="00F93990" w:rsidRDefault="007B15BE" w:rsidP="00F9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правильных ответов, правильно  </w:t>
            </w:r>
          </w:p>
          <w:p w:rsidR="007B15BE" w:rsidRPr="00F93990" w:rsidRDefault="007B15BE" w:rsidP="00F9399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выполненных заданий 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÷ 100 % правильных ответов –  </w:t>
            </w:r>
          </w:p>
          <w:p w:rsidR="007B15BE" w:rsidRPr="00F93990" w:rsidRDefault="007B15BE" w:rsidP="00F93990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(отлично) 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÷ 89 % правильных ответов –  </w:t>
            </w:r>
          </w:p>
          <w:p w:rsidR="007B15BE" w:rsidRPr="00F93990" w:rsidRDefault="007B15BE" w:rsidP="00F93990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(хорошо) 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÷ 79%  правильных ответов –  </w:t>
            </w:r>
          </w:p>
          <w:p w:rsidR="007B15BE" w:rsidRPr="00F93990" w:rsidRDefault="007B15BE" w:rsidP="00F93990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3(удовлетворительно) 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70% правильных ответов – 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(не удовлетворительно  </w:t>
            </w:r>
            <w:proofErr w:type="gramEnd"/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15BE" w:rsidRPr="00F93990" w:rsidRDefault="007B15BE" w:rsidP="00F9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 умения использовать средства индивидуальной защиты и оценка правильности их  применения; 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ситуационных задач по использованию средств  коллективной защиты; тестирование, устный опрос. 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в процессе теоретических и практических занятий  </w:t>
            </w:r>
          </w:p>
          <w:p w:rsidR="007B15BE" w:rsidRPr="00F93990" w:rsidRDefault="007B15BE" w:rsidP="00F9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990" w:rsidRPr="00F93990" w:rsidTr="00F93990">
        <w:tc>
          <w:tcPr>
            <w:tcW w:w="3153" w:type="dxa"/>
          </w:tcPr>
          <w:p w:rsidR="00F93990" w:rsidRPr="00F93990" w:rsidRDefault="00F93990" w:rsidP="00F939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принципы обеспечения устойчивости функционирования объектов экономики, прогнозирования развития событий и оценки последствий при техногенных чрезвычайных ситуациях и природных стихийных явлениях, в том числе в условиях противодействия терроризму, как серьезной угрозе национальной безопасности России; </w:t>
            </w:r>
          </w:p>
          <w:p w:rsidR="00F93990" w:rsidRPr="00F93990" w:rsidRDefault="00F93990" w:rsidP="00F939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 </w:t>
            </w:r>
          </w:p>
          <w:p w:rsidR="00F93990" w:rsidRPr="00F93990" w:rsidRDefault="00F93990" w:rsidP="00F939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F93990" w:rsidRPr="00F93990" w:rsidRDefault="00F93990" w:rsidP="00F939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 </w:t>
            </w:r>
          </w:p>
          <w:p w:rsidR="00F93990" w:rsidRPr="00F93990" w:rsidRDefault="00F93990" w:rsidP="00F939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военной службы </w:t>
            </w:r>
          </w:p>
          <w:p w:rsidR="00F93990" w:rsidRPr="00F93990" w:rsidRDefault="00F93990" w:rsidP="00F939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обороны государства; </w:t>
            </w:r>
          </w:p>
          <w:p w:rsidR="00F93990" w:rsidRPr="00F93990" w:rsidRDefault="00F93990" w:rsidP="00F939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военноучетные</w:t>
            </w:r>
            <w:proofErr w:type="spellEnd"/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специальности, родственные профессиям НПО; </w:t>
            </w:r>
          </w:p>
          <w:p w:rsidR="00F93990" w:rsidRPr="00F93990" w:rsidRDefault="00F93990" w:rsidP="00F939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и порядок призыва граждан на военную службу, и поступление на нее в добровольном порядке; </w:t>
            </w:r>
          </w:p>
          <w:p w:rsidR="00F93990" w:rsidRPr="00F93990" w:rsidRDefault="00F93990" w:rsidP="00F9399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знаний при исполнении  обязанностей по военной службе; порядок и правила оказания первой помощи пострадавшим </w:t>
            </w:r>
          </w:p>
        </w:tc>
        <w:tc>
          <w:tcPr>
            <w:tcW w:w="3088" w:type="dxa"/>
          </w:tcPr>
          <w:p w:rsidR="00F93990" w:rsidRPr="00F93990" w:rsidRDefault="00F93990" w:rsidP="00F9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правильных ответов, правильно  </w:t>
            </w:r>
          </w:p>
          <w:p w:rsidR="00F93990" w:rsidRPr="00F93990" w:rsidRDefault="00F93990" w:rsidP="00F93990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выполненных заданий 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тестирование, оценка правильности выполнения самостоятельной 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внеаудиторной работы 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990" w:rsidRPr="00F93990" w:rsidRDefault="00F93990" w:rsidP="00F93990">
            <w:pPr>
              <w:spacing w:after="0" w:line="240" w:lineRule="auto"/>
              <w:ind w:right="3073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990" w:rsidRPr="00F93990" w:rsidRDefault="00F93990" w:rsidP="00F93990">
            <w:pPr>
              <w:spacing w:after="0" w:line="240" w:lineRule="auto"/>
              <w:ind w:right="3073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990" w:rsidRPr="00F93990" w:rsidRDefault="00F93990" w:rsidP="00F9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15BE" w:rsidRDefault="007B15BE" w:rsidP="007B15BE">
      <w:pPr>
        <w:spacing w:after="0" w:line="258" w:lineRule="auto"/>
        <w:ind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7B15BE" w:rsidRDefault="007B15BE" w:rsidP="007B15BE">
      <w:pPr>
        <w:spacing w:after="0" w:line="258" w:lineRule="auto"/>
        <w:ind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3268D4" w:rsidRDefault="003268D4" w:rsidP="00F93990">
      <w:pPr>
        <w:spacing w:after="0"/>
        <w:ind w:right="11063"/>
      </w:pPr>
    </w:p>
    <w:p w:rsidR="00D65468" w:rsidRDefault="00D65468"/>
    <w:sectPr w:rsidR="00D65468" w:rsidSect="00D6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BE" w:rsidRDefault="007B15BE" w:rsidP="003268D4">
      <w:pPr>
        <w:spacing w:after="0" w:line="240" w:lineRule="auto"/>
      </w:pPr>
      <w:r>
        <w:separator/>
      </w:r>
    </w:p>
  </w:endnote>
  <w:endnote w:type="continuationSeparator" w:id="0">
    <w:p w:rsidR="007B15BE" w:rsidRDefault="007B15BE" w:rsidP="0032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BE" w:rsidRDefault="007B15BE">
    <w:pPr>
      <w:spacing w:after="71"/>
      <w:ind w:right="236"/>
      <w:jc w:val="right"/>
    </w:pPr>
    <w:r w:rsidRPr="008D2CF5">
      <w:fldChar w:fldCharType="begin"/>
    </w:r>
    <w:r>
      <w:instrText xml:space="preserve"> PAGE   \* MERGEFORMAT </w:instrText>
    </w:r>
    <w:r w:rsidRPr="008D2CF5">
      <w:fldChar w:fldCharType="separate"/>
    </w:r>
    <w:r>
      <w:rPr>
        <w:sz w:val="24"/>
      </w:rPr>
      <w:t>95</w:t>
    </w:r>
    <w:r>
      <w:rPr>
        <w:sz w:val="24"/>
      </w:rPr>
      <w:fldChar w:fldCharType="end"/>
    </w:r>
    <w:r>
      <w:t xml:space="preserve"> </w:t>
    </w:r>
  </w:p>
  <w:p w:rsidR="007B15BE" w:rsidRDefault="007B15BE">
    <w:pPr>
      <w:spacing w:after="0"/>
      <w:ind w:left="36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BE" w:rsidRDefault="007B15BE">
    <w:pPr>
      <w:spacing w:after="71"/>
      <w:ind w:right="236"/>
      <w:jc w:val="right"/>
    </w:pPr>
    <w:r w:rsidRPr="008D2CF5">
      <w:fldChar w:fldCharType="begin"/>
    </w:r>
    <w:r>
      <w:instrText xml:space="preserve"> PAGE   \* MERGEFORMAT </w:instrText>
    </w:r>
    <w:r w:rsidRPr="008D2CF5">
      <w:fldChar w:fldCharType="separate"/>
    </w:r>
    <w:r w:rsidR="00F93990" w:rsidRPr="00F93990">
      <w:rPr>
        <w:noProof/>
        <w:sz w:val="24"/>
      </w:rPr>
      <w:t>4</w:t>
    </w:r>
    <w:r>
      <w:rPr>
        <w:sz w:val="24"/>
      </w:rPr>
      <w:fldChar w:fldCharType="end"/>
    </w:r>
    <w:r>
      <w:t xml:space="preserve"> </w:t>
    </w:r>
  </w:p>
  <w:p w:rsidR="007B15BE" w:rsidRDefault="007B15BE">
    <w:pPr>
      <w:spacing w:after="0"/>
      <w:ind w:left="36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BE" w:rsidRDefault="007B15BE">
    <w:pPr>
      <w:spacing w:after="0"/>
      <w:ind w:lef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BE" w:rsidRDefault="007B15B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3514"/>
      <w:docPartObj>
        <w:docPartGallery w:val="Page Numbers (Bottom of Page)"/>
        <w:docPartUnique/>
      </w:docPartObj>
    </w:sdtPr>
    <w:sdtContent>
      <w:p w:rsidR="007B15BE" w:rsidRDefault="007B15BE">
        <w:pPr>
          <w:pStyle w:val="a8"/>
          <w:jc w:val="right"/>
        </w:pPr>
        <w:fldSimple w:instr=" PAGE   \* MERGEFORMAT ">
          <w:r w:rsidR="00F93990">
            <w:rPr>
              <w:noProof/>
            </w:rPr>
            <w:t>7</w:t>
          </w:r>
        </w:fldSimple>
      </w:p>
    </w:sdtContent>
  </w:sdt>
  <w:p w:rsidR="007B15BE" w:rsidRDefault="007B15B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BE" w:rsidRDefault="007B15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BE" w:rsidRDefault="007B15BE" w:rsidP="003268D4">
      <w:pPr>
        <w:spacing w:after="0" w:line="240" w:lineRule="auto"/>
      </w:pPr>
      <w:r>
        <w:separator/>
      </w:r>
    </w:p>
  </w:footnote>
  <w:footnote w:type="continuationSeparator" w:id="0">
    <w:p w:rsidR="007B15BE" w:rsidRDefault="007B15BE" w:rsidP="0032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449"/>
    <w:multiLevelType w:val="hybridMultilevel"/>
    <w:tmpl w:val="A1407D0A"/>
    <w:lvl w:ilvl="0" w:tplc="78C0C9F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022BC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9780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881D6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A16D8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0C0FC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A7C4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38204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22C6E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2B750F"/>
    <w:multiLevelType w:val="multilevel"/>
    <w:tmpl w:val="29E6C85A"/>
    <w:lvl w:ilvl="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8821E5"/>
    <w:multiLevelType w:val="hybridMultilevel"/>
    <w:tmpl w:val="F8382BEE"/>
    <w:lvl w:ilvl="0" w:tplc="C840E87A">
      <w:start w:val="1"/>
      <w:numFmt w:val="bullet"/>
      <w:lvlText w:val="-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226A0C">
      <w:start w:val="1"/>
      <w:numFmt w:val="bullet"/>
      <w:lvlText w:val="o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D0A41C">
      <w:start w:val="1"/>
      <w:numFmt w:val="bullet"/>
      <w:lvlText w:val="▪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188D66">
      <w:start w:val="1"/>
      <w:numFmt w:val="bullet"/>
      <w:lvlText w:val="•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4407876">
      <w:start w:val="1"/>
      <w:numFmt w:val="bullet"/>
      <w:lvlText w:val="o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A0FFF8">
      <w:start w:val="1"/>
      <w:numFmt w:val="bullet"/>
      <w:lvlText w:val="▪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2A9284">
      <w:start w:val="1"/>
      <w:numFmt w:val="bullet"/>
      <w:lvlText w:val="•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5EB1A4">
      <w:start w:val="1"/>
      <w:numFmt w:val="bullet"/>
      <w:lvlText w:val="o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E6CA86">
      <w:start w:val="1"/>
      <w:numFmt w:val="bullet"/>
      <w:lvlText w:val="▪"/>
      <w:lvlJc w:val="left"/>
      <w:pPr>
        <w:ind w:left="7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CF5D2B"/>
    <w:multiLevelType w:val="hybridMultilevel"/>
    <w:tmpl w:val="3104B760"/>
    <w:lvl w:ilvl="0" w:tplc="8D7420E4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41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2484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65B7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C79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C0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4E73D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AF44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E1AB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DA1D7F"/>
    <w:multiLevelType w:val="hybridMultilevel"/>
    <w:tmpl w:val="8B5CE8EE"/>
    <w:lvl w:ilvl="0" w:tplc="A51E23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432AC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697DA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4F2E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86F57C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A93B6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615B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4378A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6302C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0436E7"/>
    <w:multiLevelType w:val="hybridMultilevel"/>
    <w:tmpl w:val="F9B65792"/>
    <w:lvl w:ilvl="0" w:tplc="E29AE1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2D7B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2D328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29B1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87D2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E4FDD8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648F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60F8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0394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8D5ED1"/>
    <w:multiLevelType w:val="hybridMultilevel"/>
    <w:tmpl w:val="66007752"/>
    <w:lvl w:ilvl="0" w:tplc="F4806D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E5D7E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6352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A440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69A2E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4865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E2F5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2A60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40AF0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D4"/>
    <w:rsid w:val="00035064"/>
    <w:rsid w:val="003268D4"/>
    <w:rsid w:val="00724930"/>
    <w:rsid w:val="007B15BE"/>
    <w:rsid w:val="00883F6D"/>
    <w:rsid w:val="00D65468"/>
    <w:rsid w:val="00F076A3"/>
    <w:rsid w:val="00F9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D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3268D4"/>
    <w:pPr>
      <w:keepNext/>
      <w:keepLines/>
      <w:spacing w:after="91" w:line="269" w:lineRule="auto"/>
      <w:ind w:left="577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268D4"/>
    <w:pPr>
      <w:keepNext/>
      <w:keepLines/>
      <w:spacing w:after="5" w:line="270" w:lineRule="auto"/>
      <w:ind w:left="10" w:right="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268D4"/>
    <w:pPr>
      <w:keepNext/>
      <w:keepLines/>
      <w:spacing w:after="5" w:line="265" w:lineRule="auto"/>
      <w:ind w:left="368" w:hanging="10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3268D4"/>
    <w:pPr>
      <w:keepNext/>
      <w:keepLines/>
      <w:spacing w:after="5" w:line="265" w:lineRule="auto"/>
      <w:ind w:left="368" w:hanging="10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D4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8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8D4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68D4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3268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3268D4"/>
    <w:pPr>
      <w:spacing w:after="120" w:line="276" w:lineRule="auto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3268D4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68D4"/>
    <w:rPr>
      <w:rFonts w:ascii="Calibri" w:eastAsia="Calibri" w:hAnsi="Calibri" w:cs="Calibri"/>
      <w:color w:val="000000"/>
      <w:lang w:eastAsia="ru-RU"/>
    </w:rPr>
  </w:style>
  <w:style w:type="table" w:styleId="a7">
    <w:name w:val="Table Grid"/>
    <w:basedOn w:val="a1"/>
    <w:uiPriority w:val="59"/>
    <w:rsid w:val="0088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B15BE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B15B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3</cp:revision>
  <dcterms:created xsi:type="dcterms:W3CDTF">2020-01-22T10:09:00Z</dcterms:created>
  <dcterms:modified xsi:type="dcterms:W3CDTF">2020-01-22T10:56:00Z</dcterms:modified>
</cp:coreProperties>
</file>