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C7A" w:rsidRPr="00625536" w:rsidRDefault="00451C7A" w:rsidP="0045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bookmarkStart w:id="0" w:name="_Hlk28886009"/>
      <w:r w:rsidRPr="00625536">
        <w:rPr>
          <w:rFonts w:ascii="Times New Roman" w:hAnsi="Times New Roman"/>
          <w:b/>
          <w:sz w:val="28"/>
          <w:szCs w:val="28"/>
        </w:rPr>
        <w:t>Министерство образования и молодежной политики Рязанской области</w:t>
      </w:r>
    </w:p>
    <w:p w:rsidR="00451C7A" w:rsidRPr="00625536" w:rsidRDefault="00451C7A" w:rsidP="0045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caps/>
          <w:sz w:val="28"/>
          <w:szCs w:val="28"/>
        </w:rPr>
      </w:pPr>
      <w:r w:rsidRPr="00625536">
        <w:rPr>
          <w:rFonts w:ascii="Times New Roman" w:hAnsi="Times New Roman"/>
          <w:b/>
          <w:caps/>
          <w:sz w:val="28"/>
          <w:szCs w:val="28"/>
        </w:rPr>
        <w:t xml:space="preserve">ОГБПОУ </w:t>
      </w:r>
      <w:r w:rsidRPr="00625536">
        <w:rPr>
          <w:rFonts w:ascii="Times New Roman" w:hAnsi="Times New Roman"/>
          <w:b/>
          <w:sz w:val="28"/>
          <w:szCs w:val="28"/>
        </w:rPr>
        <w:t>«Рязанский железнодорожный колледж»</w:t>
      </w:r>
    </w:p>
    <w:p w:rsidR="00451C7A" w:rsidRPr="00625536" w:rsidRDefault="00451C7A" w:rsidP="0045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ind w:firstLine="708"/>
        <w:rPr>
          <w:rFonts w:ascii="Times New Roman" w:hAnsi="Times New Roman"/>
          <w:sz w:val="28"/>
          <w:szCs w:val="28"/>
        </w:rPr>
      </w:pPr>
    </w:p>
    <w:p w:rsidR="00451C7A" w:rsidRPr="00625536" w:rsidRDefault="00451C7A" w:rsidP="0045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ind w:firstLine="708"/>
        <w:rPr>
          <w:rFonts w:ascii="Times New Roman" w:hAnsi="Times New Roman"/>
          <w:sz w:val="28"/>
          <w:szCs w:val="28"/>
        </w:rPr>
      </w:pPr>
    </w:p>
    <w:p w:rsidR="00451C7A" w:rsidRPr="00625536" w:rsidRDefault="00451C7A" w:rsidP="0045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caps/>
          <w:sz w:val="44"/>
          <w:szCs w:val="44"/>
        </w:rPr>
      </w:pPr>
      <w:r w:rsidRPr="00625536">
        <w:rPr>
          <w:rFonts w:ascii="Times New Roman" w:hAnsi="Times New Roman"/>
          <w:b/>
          <w:caps/>
          <w:sz w:val="44"/>
          <w:szCs w:val="44"/>
        </w:rPr>
        <w:t xml:space="preserve">РАБОЧАЯ ПРОГРАММа </w:t>
      </w:r>
    </w:p>
    <w:p w:rsidR="00451C7A" w:rsidRPr="00625536" w:rsidRDefault="00451C7A" w:rsidP="0045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caps/>
          <w:sz w:val="40"/>
          <w:szCs w:val="40"/>
        </w:rPr>
      </w:pPr>
      <w:r w:rsidRPr="00625536">
        <w:rPr>
          <w:rFonts w:ascii="Times New Roman" w:hAnsi="Times New Roman"/>
          <w:b/>
          <w:sz w:val="40"/>
          <w:szCs w:val="40"/>
        </w:rPr>
        <w:t>учебной дисциплины</w:t>
      </w:r>
    </w:p>
    <w:p w:rsidR="00451C7A" w:rsidRPr="00625536" w:rsidRDefault="00451C7A" w:rsidP="00451C7A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caps/>
          <w:sz w:val="40"/>
          <w:szCs w:val="40"/>
        </w:rPr>
        <w:t>ОП</w:t>
      </w:r>
      <w:r w:rsidRPr="00625536">
        <w:rPr>
          <w:rFonts w:ascii="Times New Roman" w:hAnsi="Times New Roman"/>
          <w:b/>
          <w:caps/>
          <w:sz w:val="40"/>
          <w:szCs w:val="40"/>
        </w:rPr>
        <w:t>.0</w:t>
      </w:r>
      <w:r>
        <w:rPr>
          <w:rFonts w:ascii="Times New Roman" w:hAnsi="Times New Roman"/>
          <w:b/>
          <w:caps/>
          <w:sz w:val="40"/>
          <w:szCs w:val="40"/>
        </w:rPr>
        <w:t xml:space="preserve">1 </w:t>
      </w:r>
      <w:r w:rsidRPr="004C67CE">
        <w:rPr>
          <w:rFonts w:ascii="Times New Roman" w:hAnsi="Times New Roman"/>
          <w:sz w:val="28"/>
          <w:szCs w:val="28"/>
        </w:rPr>
        <w:t xml:space="preserve"> </w:t>
      </w:r>
      <w:r w:rsidRPr="004C67CE">
        <w:rPr>
          <w:rFonts w:ascii="Times New Roman" w:hAnsi="Times New Roman"/>
          <w:b/>
          <w:caps/>
          <w:sz w:val="40"/>
          <w:szCs w:val="40"/>
        </w:rPr>
        <w:t>Электротехника</w:t>
      </w:r>
      <w:r w:rsidRPr="00625536">
        <w:rPr>
          <w:rFonts w:ascii="Times New Roman" w:hAnsi="Times New Roman"/>
          <w:b/>
          <w:caps/>
          <w:sz w:val="40"/>
          <w:szCs w:val="40"/>
        </w:rPr>
        <w:t xml:space="preserve"> </w:t>
      </w:r>
    </w:p>
    <w:p w:rsidR="00451C7A" w:rsidRPr="00625536" w:rsidRDefault="00451C7A" w:rsidP="0045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</w:rPr>
      </w:pPr>
    </w:p>
    <w:p w:rsidR="00451C7A" w:rsidRDefault="00451C7A" w:rsidP="0045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</w:rPr>
      </w:pPr>
      <w:r w:rsidRPr="004C67CE">
        <w:rPr>
          <w:rFonts w:ascii="Times New Roman" w:hAnsi="Times New Roman"/>
          <w:b/>
          <w:bCs/>
          <w:i/>
          <w:iCs/>
        </w:rPr>
        <w:t xml:space="preserve">по </w:t>
      </w:r>
      <w:r>
        <w:rPr>
          <w:rFonts w:ascii="Times New Roman" w:hAnsi="Times New Roman"/>
          <w:b/>
          <w:bCs/>
          <w:i/>
          <w:iCs/>
        </w:rPr>
        <w:t>профессии</w:t>
      </w:r>
      <w:r w:rsidRPr="004C67CE">
        <w:rPr>
          <w:rFonts w:ascii="Times New Roman" w:hAnsi="Times New Roman"/>
          <w:b/>
          <w:bCs/>
          <w:i/>
          <w:iCs/>
        </w:rPr>
        <w:t>:</w:t>
      </w:r>
    </w:p>
    <w:p w:rsidR="00451C7A" w:rsidRPr="00451C7A" w:rsidRDefault="00451C7A" w:rsidP="0045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451C7A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08.01.18 Электромонтажник электрических сетей и электрооборудования</w:t>
      </w:r>
    </w:p>
    <w:p w:rsidR="00451C7A" w:rsidRPr="00625536" w:rsidRDefault="00451C7A" w:rsidP="00451C7A">
      <w:pPr>
        <w:pStyle w:val="a3"/>
        <w:spacing w:after="0"/>
        <w:jc w:val="both"/>
        <w:rPr>
          <w:i/>
          <w:sz w:val="28"/>
          <w:szCs w:val="28"/>
        </w:rPr>
      </w:pPr>
    </w:p>
    <w:tbl>
      <w:tblPr>
        <w:tblW w:w="10440" w:type="dxa"/>
        <w:tblInd w:w="108" w:type="dxa"/>
        <w:tblLook w:val="01E0"/>
      </w:tblPr>
      <w:tblGrid>
        <w:gridCol w:w="3960"/>
        <w:gridCol w:w="3060"/>
        <w:gridCol w:w="3420"/>
      </w:tblGrid>
      <w:tr w:rsidR="00451C7A" w:rsidRPr="00625536" w:rsidTr="00F56C7F">
        <w:trPr>
          <w:trHeight w:val="3324"/>
        </w:trPr>
        <w:tc>
          <w:tcPr>
            <w:tcW w:w="3960" w:type="dxa"/>
            <w:hideMark/>
          </w:tcPr>
          <w:p w:rsidR="00451C7A" w:rsidRPr="00625536" w:rsidRDefault="00451C7A" w:rsidP="00F56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625536">
              <w:rPr>
                <w:rFonts w:ascii="Times New Roman" w:hAnsi="Times New Roman"/>
              </w:rPr>
              <w:t>Рассмотрена</w:t>
            </w:r>
          </w:p>
          <w:p w:rsidR="00451C7A" w:rsidRPr="00625536" w:rsidRDefault="00451C7A" w:rsidP="00F56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625536">
              <w:rPr>
                <w:rFonts w:ascii="Times New Roman" w:hAnsi="Times New Roman"/>
              </w:rPr>
              <w:t>на заседании МК</w:t>
            </w:r>
          </w:p>
          <w:p w:rsidR="00451C7A" w:rsidRPr="00625536" w:rsidRDefault="00451C7A" w:rsidP="00F56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625536">
              <w:rPr>
                <w:rFonts w:ascii="Times New Roman" w:hAnsi="Times New Roman"/>
              </w:rPr>
              <w:t>_________________________</w:t>
            </w:r>
          </w:p>
          <w:p w:rsidR="00451C7A" w:rsidRPr="00625536" w:rsidRDefault="00451C7A" w:rsidP="00F56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625536">
              <w:rPr>
                <w:rFonts w:ascii="Times New Roman" w:hAnsi="Times New Roman"/>
              </w:rPr>
              <w:t>_________________________</w:t>
            </w:r>
          </w:p>
          <w:p w:rsidR="00451C7A" w:rsidRPr="00625536" w:rsidRDefault="00451C7A" w:rsidP="00F56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625536">
              <w:rPr>
                <w:rFonts w:ascii="Times New Roman" w:hAnsi="Times New Roman"/>
              </w:rPr>
              <w:t>__________\______________</w:t>
            </w:r>
          </w:p>
          <w:p w:rsidR="00451C7A" w:rsidRPr="00625536" w:rsidRDefault="00451C7A" w:rsidP="00F56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625536">
              <w:rPr>
                <w:rFonts w:ascii="Times New Roman" w:hAnsi="Times New Roman"/>
              </w:rPr>
              <w:t xml:space="preserve">«_____» ___________ 20____г. </w:t>
            </w:r>
          </w:p>
          <w:p w:rsidR="00451C7A" w:rsidRPr="00625536" w:rsidRDefault="00451C7A" w:rsidP="00F56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hAnsi="Times New Roman"/>
                <w:bCs/>
              </w:rPr>
            </w:pPr>
            <w:r w:rsidRPr="00625536">
              <w:rPr>
                <w:rFonts w:ascii="Times New Roman" w:hAnsi="Times New Roman"/>
              </w:rPr>
              <w:t>Протокол №___</w:t>
            </w:r>
          </w:p>
        </w:tc>
        <w:tc>
          <w:tcPr>
            <w:tcW w:w="3060" w:type="dxa"/>
          </w:tcPr>
          <w:p w:rsidR="00451C7A" w:rsidRPr="00625536" w:rsidRDefault="00451C7A" w:rsidP="00F56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hAnsi="Times New Roman"/>
                <w:bCs/>
                <w:color w:val="FFFFFF"/>
              </w:rPr>
            </w:pPr>
            <w:r w:rsidRPr="00625536">
              <w:rPr>
                <w:rFonts w:ascii="Times New Roman" w:hAnsi="Times New Roman"/>
                <w:bCs/>
                <w:color w:val="FFFFFF"/>
              </w:rPr>
              <w:t>Согласовано</w:t>
            </w:r>
          </w:p>
          <w:p w:rsidR="00451C7A" w:rsidRPr="00625536" w:rsidRDefault="00451C7A" w:rsidP="00F56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hAnsi="Times New Roman"/>
                <w:bCs/>
                <w:color w:val="FFFFFF"/>
              </w:rPr>
            </w:pPr>
          </w:p>
          <w:p w:rsidR="00451C7A" w:rsidRPr="00625536" w:rsidRDefault="00451C7A" w:rsidP="00F56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hAnsi="Times New Roman"/>
                <w:bCs/>
                <w:color w:val="FFFFFF"/>
              </w:rPr>
            </w:pPr>
            <w:r w:rsidRPr="00625536">
              <w:rPr>
                <w:rFonts w:ascii="Times New Roman" w:hAnsi="Times New Roman"/>
                <w:bCs/>
                <w:color w:val="FFFFFF"/>
              </w:rPr>
              <w:t>________ / ____________</w:t>
            </w:r>
          </w:p>
          <w:p w:rsidR="00451C7A" w:rsidRPr="00625536" w:rsidRDefault="00451C7A" w:rsidP="00F56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color w:val="FFFFFF"/>
              </w:rPr>
            </w:pPr>
            <w:r w:rsidRPr="00625536">
              <w:rPr>
                <w:rFonts w:ascii="Times New Roman" w:hAnsi="Times New Roman"/>
                <w:color w:val="FFFFFF"/>
              </w:rPr>
              <w:t xml:space="preserve">«___» __________ 20___г. </w:t>
            </w:r>
          </w:p>
          <w:p w:rsidR="00451C7A" w:rsidRPr="00625536" w:rsidRDefault="00451C7A" w:rsidP="00F56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hAnsi="Times New Roman"/>
                <w:bCs/>
              </w:rPr>
            </w:pPr>
          </w:p>
          <w:p w:rsidR="00451C7A" w:rsidRPr="00625536" w:rsidRDefault="00451C7A" w:rsidP="00F56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hAnsi="Times New Roman"/>
                <w:bCs/>
              </w:rPr>
            </w:pPr>
          </w:p>
          <w:p w:rsidR="00451C7A" w:rsidRPr="00625536" w:rsidRDefault="00451C7A" w:rsidP="00F56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hAnsi="Times New Roman"/>
                <w:bCs/>
                <w:color w:val="FFFFFF"/>
              </w:rPr>
            </w:pPr>
            <w:r w:rsidRPr="00625536">
              <w:rPr>
                <w:rFonts w:ascii="Times New Roman" w:hAnsi="Times New Roman"/>
                <w:bCs/>
                <w:color w:val="FFFFFF"/>
              </w:rPr>
              <w:t>____________________</w:t>
            </w:r>
          </w:p>
          <w:p w:rsidR="00451C7A" w:rsidRPr="00625536" w:rsidRDefault="00451C7A" w:rsidP="00F56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hAnsi="Times New Roman"/>
                <w:bCs/>
                <w:color w:val="FFFFFF"/>
              </w:rPr>
            </w:pPr>
            <w:r w:rsidRPr="00625536">
              <w:rPr>
                <w:rFonts w:ascii="Times New Roman" w:hAnsi="Times New Roman"/>
                <w:bCs/>
                <w:color w:val="FFFFFF"/>
              </w:rPr>
              <w:t>___________________</w:t>
            </w:r>
          </w:p>
        </w:tc>
        <w:tc>
          <w:tcPr>
            <w:tcW w:w="3420" w:type="dxa"/>
          </w:tcPr>
          <w:p w:rsidR="00451C7A" w:rsidRPr="00625536" w:rsidRDefault="00451C7A" w:rsidP="00F56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hAnsi="Times New Roman"/>
                <w:bCs/>
              </w:rPr>
            </w:pPr>
            <w:r w:rsidRPr="00625536">
              <w:rPr>
                <w:rFonts w:ascii="Times New Roman" w:hAnsi="Times New Roman"/>
                <w:bCs/>
              </w:rPr>
              <w:t>Утверждаю</w:t>
            </w:r>
          </w:p>
          <w:p w:rsidR="00451C7A" w:rsidRPr="00625536" w:rsidRDefault="00451C7A" w:rsidP="00F56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hAnsi="Times New Roman"/>
                <w:bCs/>
              </w:rPr>
            </w:pPr>
            <w:r w:rsidRPr="00625536">
              <w:rPr>
                <w:rFonts w:ascii="Times New Roman" w:hAnsi="Times New Roman"/>
                <w:bCs/>
              </w:rPr>
              <w:t>Зам. директора по УР</w:t>
            </w:r>
          </w:p>
          <w:p w:rsidR="00451C7A" w:rsidRPr="00625536" w:rsidRDefault="00451C7A" w:rsidP="00F56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hAnsi="Times New Roman"/>
                <w:bCs/>
              </w:rPr>
            </w:pPr>
          </w:p>
          <w:p w:rsidR="00451C7A" w:rsidRPr="00625536" w:rsidRDefault="00451C7A" w:rsidP="00F56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hAnsi="Times New Roman"/>
                <w:bCs/>
              </w:rPr>
            </w:pPr>
            <w:r w:rsidRPr="00625536">
              <w:rPr>
                <w:rFonts w:ascii="Times New Roman" w:hAnsi="Times New Roman"/>
                <w:bCs/>
              </w:rPr>
              <w:t xml:space="preserve">________ / </w:t>
            </w:r>
            <w:proofErr w:type="spellStart"/>
            <w:r w:rsidRPr="00625536">
              <w:rPr>
                <w:rFonts w:ascii="Times New Roman" w:hAnsi="Times New Roman"/>
                <w:bCs/>
              </w:rPr>
              <w:t>Цыбизова</w:t>
            </w:r>
            <w:proofErr w:type="spellEnd"/>
            <w:r w:rsidRPr="00625536">
              <w:rPr>
                <w:rFonts w:ascii="Times New Roman" w:hAnsi="Times New Roman"/>
                <w:bCs/>
              </w:rPr>
              <w:t xml:space="preserve"> А.В.</w:t>
            </w:r>
          </w:p>
          <w:p w:rsidR="00451C7A" w:rsidRPr="00625536" w:rsidRDefault="00451C7A" w:rsidP="00F56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625536">
              <w:rPr>
                <w:rFonts w:ascii="Times New Roman" w:hAnsi="Times New Roman"/>
              </w:rPr>
              <w:t xml:space="preserve">«___» __________ 20___г. </w:t>
            </w:r>
          </w:p>
          <w:p w:rsidR="00451C7A" w:rsidRPr="00625536" w:rsidRDefault="00451C7A" w:rsidP="00F56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hAnsi="Times New Roman"/>
                <w:bCs/>
              </w:rPr>
            </w:pPr>
          </w:p>
        </w:tc>
      </w:tr>
    </w:tbl>
    <w:p w:rsidR="00451C7A" w:rsidRPr="00625536" w:rsidRDefault="00451C7A" w:rsidP="0045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ind w:left="142"/>
        <w:rPr>
          <w:rFonts w:ascii="Times New Roman" w:hAnsi="Times New Roman"/>
        </w:rPr>
      </w:pPr>
      <w:r w:rsidRPr="00625536">
        <w:rPr>
          <w:rFonts w:ascii="Times New Roman" w:hAnsi="Times New Roman"/>
        </w:rPr>
        <w:t>Регистрационный № ________</w:t>
      </w:r>
    </w:p>
    <w:p w:rsidR="00451C7A" w:rsidRPr="00625536" w:rsidRDefault="00451C7A" w:rsidP="0045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142"/>
        <w:rPr>
          <w:rFonts w:ascii="Times New Roman" w:hAnsi="Times New Roman"/>
          <w:bCs/>
        </w:rPr>
      </w:pPr>
      <w:r w:rsidRPr="00625536">
        <w:rPr>
          <w:rFonts w:ascii="Times New Roman" w:hAnsi="Times New Roman"/>
        </w:rPr>
        <w:t>«_____» _____________ 20___г.</w:t>
      </w:r>
    </w:p>
    <w:p w:rsidR="00451C7A" w:rsidRPr="00625536" w:rsidRDefault="00451C7A" w:rsidP="0045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451C7A" w:rsidRDefault="00451C7A" w:rsidP="0045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451C7A" w:rsidRPr="00625536" w:rsidRDefault="00451C7A" w:rsidP="0045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625536">
        <w:rPr>
          <w:rFonts w:ascii="Times New Roman" w:hAnsi="Times New Roman"/>
          <w:b/>
          <w:sz w:val="28"/>
          <w:szCs w:val="28"/>
        </w:rPr>
        <w:t>Преподаватель</w:t>
      </w:r>
    </w:p>
    <w:p w:rsidR="00451C7A" w:rsidRPr="00625536" w:rsidRDefault="00451C7A" w:rsidP="0045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Другова Елена Вячеславовна</w:t>
      </w:r>
    </w:p>
    <w:p w:rsidR="00451C7A" w:rsidRPr="00625536" w:rsidRDefault="00451C7A" w:rsidP="0045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Cs/>
          <w:sz w:val="28"/>
          <w:szCs w:val="28"/>
          <w:vertAlign w:val="superscript"/>
        </w:rPr>
      </w:pPr>
      <w:r w:rsidRPr="00625536">
        <w:rPr>
          <w:rFonts w:ascii="Times New Roman" w:hAnsi="Times New Roman"/>
          <w:bCs/>
          <w:sz w:val="28"/>
          <w:szCs w:val="28"/>
          <w:vertAlign w:val="superscript"/>
        </w:rPr>
        <w:t xml:space="preserve"> (ФИО разработчика) </w:t>
      </w:r>
    </w:p>
    <w:p w:rsidR="00451C7A" w:rsidRPr="00625536" w:rsidRDefault="00451C7A" w:rsidP="0045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Cs/>
          <w:sz w:val="28"/>
          <w:szCs w:val="28"/>
        </w:rPr>
      </w:pPr>
    </w:p>
    <w:p w:rsidR="00451C7A" w:rsidRDefault="00451C7A" w:rsidP="0045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Cs/>
          <w:sz w:val="28"/>
          <w:szCs w:val="28"/>
        </w:rPr>
      </w:pPr>
    </w:p>
    <w:p w:rsidR="00451C7A" w:rsidRPr="00625536" w:rsidRDefault="00451C7A" w:rsidP="0045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Cs/>
          <w:sz w:val="28"/>
          <w:szCs w:val="28"/>
        </w:rPr>
      </w:pPr>
      <w:r w:rsidRPr="00625536">
        <w:rPr>
          <w:rFonts w:ascii="Times New Roman" w:hAnsi="Times New Roman"/>
          <w:bCs/>
          <w:sz w:val="28"/>
          <w:szCs w:val="28"/>
        </w:rPr>
        <w:t>Рязань, 201</w:t>
      </w:r>
      <w:r>
        <w:rPr>
          <w:rFonts w:ascii="Times New Roman" w:hAnsi="Times New Roman"/>
          <w:bCs/>
          <w:sz w:val="28"/>
          <w:szCs w:val="28"/>
        </w:rPr>
        <w:t>9</w:t>
      </w:r>
    </w:p>
    <w:bookmarkEnd w:id="0"/>
    <w:p w:rsidR="0081417B" w:rsidRDefault="008141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51C7A" w:rsidRDefault="00451C7A" w:rsidP="00451C7A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5930">
        <w:rPr>
          <w:rFonts w:ascii="Times New Roman" w:hAnsi="Times New Roman"/>
          <w:sz w:val="28"/>
          <w:szCs w:val="28"/>
        </w:rPr>
        <w:lastRenderedPageBreak/>
        <w:t>Рабочая программа по учебно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395930">
        <w:rPr>
          <w:rFonts w:ascii="Times New Roman" w:hAnsi="Times New Roman"/>
          <w:sz w:val="28"/>
          <w:szCs w:val="28"/>
        </w:rPr>
        <w:t xml:space="preserve">дисциплины «Электротехника» разработана на основе Федерального государственного образовательного стандарта по </w:t>
      </w:r>
      <w:r>
        <w:rPr>
          <w:rFonts w:ascii="Times New Roman" w:hAnsi="Times New Roman"/>
          <w:sz w:val="28"/>
          <w:szCs w:val="28"/>
        </w:rPr>
        <w:t xml:space="preserve">профессии </w:t>
      </w:r>
      <w:r w:rsidRPr="00395930">
        <w:rPr>
          <w:rFonts w:ascii="Times New Roman" w:hAnsi="Times New Roman"/>
          <w:sz w:val="28"/>
          <w:szCs w:val="28"/>
        </w:rPr>
        <w:t xml:space="preserve"> среднего профессионального образования (СПО) </w:t>
      </w:r>
      <w:proofErr w:type="gramEnd"/>
    </w:p>
    <w:p w:rsidR="00451C7A" w:rsidRDefault="00451C7A" w:rsidP="00451C7A">
      <w:pPr>
        <w:rPr>
          <w:rFonts w:ascii="Times New Roman" w:hAnsi="Times New Roman"/>
          <w:sz w:val="28"/>
          <w:szCs w:val="28"/>
        </w:rPr>
      </w:pPr>
      <w:r w:rsidRPr="00A930A2">
        <w:rPr>
          <w:rFonts w:ascii="Times New Roman" w:hAnsi="Times New Roman"/>
          <w:sz w:val="28"/>
          <w:szCs w:val="28"/>
        </w:rPr>
        <w:t>08.01.18 Электромонтажник электрических сетей и электрооборудования</w:t>
      </w:r>
    </w:p>
    <w:p w:rsidR="00451C7A" w:rsidRDefault="00451C7A" w:rsidP="00451C7A">
      <w:pPr>
        <w:rPr>
          <w:rFonts w:ascii="Times New Roman" w:hAnsi="Times New Roman"/>
          <w:sz w:val="28"/>
          <w:szCs w:val="28"/>
        </w:rPr>
      </w:pPr>
    </w:p>
    <w:p w:rsidR="00451C7A" w:rsidRDefault="00451C7A" w:rsidP="00451C7A">
      <w:pPr>
        <w:rPr>
          <w:rFonts w:ascii="Times New Roman" w:hAnsi="Times New Roman"/>
          <w:sz w:val="28"/>
          <w:szCs w:val="28"/>
        </w:rPr>
      </w:pPr>
    </w:p>
    <w:p w:rsidR="00451C7A" w:rsidRPr="001C1484" w:rsidRDefault="00451C7A" w:rsidP="00451C7A">
      <w:pPr>
        <w:rPr>
          <w:rFonts w:ascii="Times New Roman" w:hAnsi="Times New Roman"/>
          <w:sz w:val="28"/>
          <w:szCs w:val="28"/>
        </w:rPr>
      </w:pPr>
      <w:r w:rsidRPr="001C1484">
        <w:rPr>
          <w:rFonts w:ascii="Times New Roman" w:hAnsi="Times New Roman"/>
          <w:sz w:val="28"/>
          <w:szCs w:val="28"/>
        </w:rPr>
        <w:t>Организация-разработчик: ОГБПОУ «Рязанский железнодорожный колледж»</w:t>
      </w:r>
    </w:p>
    <w:p w:rsidR="00451C7A" w:rsidRPr="008E79E8" w:rsidRDefault="00451C7A" w:rsidP="00451C7A">
      <w:pPr>
        <w:pStyle w:val="11"/>
        <w:spacing w:before="8" w:after="0" w:line="240" w:lineRule="auto"/>
        <w:ind w:left="3040"/>
      </w:pPr>
    </w:p>
    <w:p w:rsidR="00451C7A" w:rsidRPr="00650D56" w:rsidRDefault="00451C7A" w:rsidP="00451C7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51C7A" w:rsidRPr="00650D56" w:rsidRDefault="00451C7A" w:rsidP="00451C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451C7A" w:rsidRDefault="00451C7A" w:rsidP="00451C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650D56">
        <w:rPr>
          <w:rFonts w:ascii="Times New Roman" w:hAnsi="Times New Roman"/>
          <w:sz w:val="28"/>
          <w:szCs w:val="28"/>
        </w:rPr>
        <w:t xml:space="preserve">Разработчики: </w:t>
      </w:r>
    </w:p>
    <w:p w:rsidR="00451C7A" w:rsidRPr="00650D56" w:rsidRDefault="00451C7A" w:rsidP="00451C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Другова Е.В., преподаватель </w:t>
      </w:r>
      <w:proofErr w:type="spellStart"/>
      <w:r>
        <w:rPr>
          <w:rFonts w:ascii="Times New Roman" w:hAnsi="Times New Roman"/>
          <w:sz w:val="28"/>
          <w:szCs w:val="28"/>
        </w:rPr>
        <w:t>спецдисциплин</w:t>
      </w:r>
      <w:proofErr w:type="spellEnd"/>
    </w:p>
    <w:p w:rsidR="00451C7A" w:rsidRPr="008B07A2" w:rsidRDefault="00451C7A" w:rsidP="00451C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F56C7F" w:rsidRDefault="00F56C7F"/>
    <w:p w:rsidR="0061490B" w:rsidRDefault="0061490B"/>
    <w:p w:rsidR="0061490B" w:rsidRDefault="0061490B"/>
    <w:p w:rsidR="0061490B" w:rsidRDefault="0061490B" w:rsidP="0061490B">
      <w:pPr>
        <w:spacing w:after="447"/>
        <w:ind w:left="1"/>
        <w:jc w:val="center"/>
      </w:pPr>
    </w:p>
    <w:p w:rsidR="00FB1B5D" w:rsidRDefault="00FB1B5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61490B" w:rsidRPr="00FB1B5D" w:rsidRDefault="0061490B" w:rsidP="0061490B">
      <w:pPr>
        <w:spacing w:after="218"/>
        <w:ind w:left="10" w:right="37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1B5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СОДЕРЖАНИЕ </w:t>
      </w:r>
    </w:p>
    <w:p w:rsidR="00FB1B5D" w:rsidRPr="00FB1B5D" w:rsidRDefault="00FB1B5D" w:rsidP="00FB1B5D">
      <w:pPr>
        <w:spacing w:after="218"/>
        <w:ind w:left="10" w:right="37" w:hanging="10"/>
        <w:jc w:val="right"/>
        <w:rPr>
          <w:rFonts w:ascii="Times New Roman" w:hAnsi="Times New Roman" w:cs="Times New Roman"/>
          <w:sz w:val="28"/>
          <w:szCs w:val="28"/>
        </w:rPr>
      </w:pPr>
      <w:r w:rsidRPr="00FB1B5D">
        <w:rPr>
          <w:rFonts w:ascii="Times New Roman" w:hAnsi="Times New Roman" w:cs="Times New Roman"/>
          <w:sz w:val="28"/>
          <w:szCs w:val="28"/>
        </w:rPr>
        <w:t>Стр.</w:t>
      </w:r>
    </w:p>
    <w:tbl>
      <w:tblPr>
        <w:tblStyle w:val="a5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58"/>
        <w:gridCol w:w="1164"/>
      </w:tblGrid>
      <w:tr w:rsidR="00FB1B5D" w:rsidRPr="00FB1B5D" w:rsidTr="00FB1B5D">
        <w:tc>
          <w:tcPr>
            <w:tcW w:w="8358" w:type="dxa"/>
          </w:tcPr>
          <w:p w:rsidR="00FB1B5D" w:rsidRPr="00FB1B5D" w:rsidRDefault="00FB1B5D" w:rsidP="00FB1B5D">
            <w:pPr>
              <w:pStyle w:val="a6"/>
              <w:numPr>
                <w:ilvl w:val="0"/>
                <w:numId w:val="4"/>
              </w:numPr>
              <w:spacing w:after="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B5D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ХАРАКТЕРИСТИКА РАБОЧЕЙ ПРОГРАММЫ УЧЕБНОЙ ДИСЦИПЛИНЫ</w:t>
            </w:r>
          </w:p>
        </w:tc>
        <w:tc>
          <w:tcPr>
            <w:tcW w:w="1164" w:type="dxa"/>
          </w:tcPr>
          <w:p w:rsidR="00FB1B5D" w:rsidRPr="00FB1B5D" w:rsidRDefault="0081417B" w:rsidP="00FB1B5D">
            <w:pPr>
              <w:spacing w:after="2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B1B5D" w:rsidRPr="00FB1B5D" w:rsidTr="00FB1B5D">
        <w:tc>
          <w:tcPr>
            <w:tcW w:w="8358" w:type="dxa"/>
          </w:tcPr>
          <w:p w:rsidR="00FB1B5D" w:rsidRPr="00FB1B5D" w:rsidRDefault="00FB1B5D" w:rsidP="00FB1B5D">
            <w:pPr>
              <w:pStyle w:val="a6"/>
              <w:numPr>
                <w:ilvl w:val="0"/>
                <w:numId w:val="4"/>
              </w:numPr>
              <w:spacing w:after="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B5D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164" w:type="dxa"/>
          </w:tcPr>
          <w:p w:rsidR="00FB1B5D" w:rsidRPr="00FB1B5D" w:rsidRDefault="0081417B" w:rsidP="00FB1B5D">
            <w:pPr>
              <w:spacing w:after="2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B1B5D" w:rsidRPr="00FB1B5D" w:rsidTr="00FB1B5D">
        <w:tc>
          <w:tcPr>
            <w:tcW w:w="8358" w:type="dxa"/>
          </w:tcPr>
          <w:p w:rsidR="00FB1B5D" w:rsidRPr="00FB1B5D" w:rsidRDefault="00FB1B5D" w:rsidP="00FB1B5D">
            <w:pPr>
              <w:pStyle w:val="a6"/>
              <w:numPr>
                <w:ilvl w:val="0"/>
                <w:numId w:val="4"/>
              </w:numPr>
              <w:spacing w:after="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B5D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РЕАЛИЗАЦИИУЧЕБНОЙ ДИСЦИПЛИНЫ</w:t>
            </w:r>
          </w:p>
        </w:tc>
        <w:tc>
          <w:tcPr>
            <w:tcW w:w="1164" w:type="dxa"/>
          </w:tcPr>
          <w:p w:rsidR="00FB1B5D" w:rsidRPr="00FB1B5D" w:rsidRDefault="0081417B" w:rsidP="00FB1B5D">
            <w:pPr>
              <w:spacing w:after="2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B1B5D" w:rsidRPr="00FB1B5D" w:rsidTr="00FB1B5D">
        <w:tc>
          <w:tcPr>
            <w:tcW w:w="8358" w:type="dxa"/>
          </w:tcPr>
          <w:p w:rsidR="00FB1B5D" w:rsidRPr="00FB1B5D" w:rsidRDefault="00FB1B5D" w:rsidP="00FB1B5D">
            <w:pPr>
              <w:pStyle w:val="a6"/>
              <w:numPr>
                <w:ilvl w:val="0"/>
                <w:numId w:val="4"/>
              </w:numPr>
              <w:spacing w:after="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B5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164" w:type="dxa"/>
          </w:tcPr>
          <w:p w:rsidR="00FB1B5D" w:rsidRPr="00FB1B5D" w:rsidRDefault="0081417B" w:rsidP="00FB1B5D">
            <w:pPr>
              <w:spacing w:after="2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61490B" w:rsidRDefault="0061490B" w:rsidP="0061490B">
      <w:pPr>
        <w:spacing w:after="213"/>
        <w:ind w:left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FB1B5D" w:rsidRDefault="00FB1B5D" w:rsidP="0061490B">
      <w:pPr>
        <w:spacing w:after="213"/>
        <w:ind w:left="142"/>
        <w:rPr>
          <w:rFonts w:ascii="Times New Roman" w:eastAsia="Times New Roman" w:hAnsi="Times New Roman" w:cs="Times New Roman"/>
        </w:rPr>
      </w:pPr>
    </w:p>
    <w:p w:rsidR="00FB1B5D" w:rsidRDefault="00FB1B5D" w:rsidP="0061490B">
      <w:pPr>
        <w:spacing w:after="213"/>
        <w:ind w:left="142"/>
      </w:pPr>
    </w:p>
    <w:p w:rsidR="00FB1B5D" w:rsidRDefault="00FB1B5D">
      <w:pPr>
        <w:rPr>
          <w:rFonts w:ascii="Times New Roman" w:eastAsia="Times New Roman" w:hAnsi="Times New Roman" w:cs="Times New Roman"/>
          <w:b/>
        </w:rPr>
      </w:pPr>
      <w:r>
        <w:br w:type="page"/>
      </w:r>
    </w:p>
    <w:p w:rsidR="0061490B" w:rsidRPr="00FB1B5D" w:rsidRDefault="0061490B" w:rsidP="0061490B">
      <w:pPr>
        <w:pStyle w:val="3"/>
        <w:spacing w:after="49"/>
        <w:ind w:left="152"/>
        <w:rPr>
          <w:sz w:val="28"/>
          <w:szCs w:val="28"/>
        </w:rPr>
      </w:pPr>
      <w:r w:rsidRPr="00FB1B5D">
        <w:rPr>
          <w:sz w:val="28"/>
          <w:szCs w:val="28"/>
        </w:rPr>
        <w:lastRenderedPageBreak/>
        <w:t xml:space="preserve">1. ОБЩАЯ ХАРАКТЕРИСТИКА РАБОЧЕЙ ПРОГРАММЫ УЧЕБНОЙ ДИСЦИПЛИНЫ « ОП.01 Электротехника»  </w:t>
      </w:r>
    </w:p>
    <w:p w:rsidR="0061490B" w:rsidRPr="00FB1B5D" w:rsidRDefault="0061490B" w:rsidP="0061490B">
      <w:pPr>
        <w:spacing w:after="61"/>
        <w:ind w:left="142"/>
        <w:rPr>
          <w:sz w:val="28"/>
          <w:szCs w:val="28"/>
        </w:rPr>
      </w:pPr>
      <w:r w:rsidRPr="00FB1B5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1490B" w:rsidRPr="00FB1B5D" w:rsidRDefault="0061490B" w:rsidP="0061490B">
      <w:pPr>
        <w:spacing w:after="43" w:line="268" w:lineRule="auto"/>
        <w:ind w:left="152" w:right="171" w:hanging="10"/>
        <w:jc w:val="both"/>
        <w:rPr>
          <w:sz w:val="28"/>
          <w:szCs w:val="28"/>
        </w:rPr>
      </w:pPr>
      <w:r w:rsidRPr="00FB1B5D">
        <w:rPr>
          <w:rFonts w:ascii="Times New Roman" w:eastAsia="Times New Roman" w:hAnsi="Times New Roman" w:cs="Times New Roman"/>
          <w:b/>
          <w:sz w:val="28"/>
          <w:szCs w:val="28"/>
        </w:rPr>
        <w:t xml:space="preserve">1.1. Место дисциплины в структуре основной образовательной программы: </w:t>
      </w:r>
      <w:r w:rsidRPr="00FB1B5D">
        <w:rPr>
          <w:rFonts w:ascii="Times New Roman" w:eastAsia="Times New Roman" w:hAnsi="Times New Roman" w:cs="Times New Roman"/>
          <w:sz w:val="28"/>
          <w:szCs w:val="28"/>
        </w:rPr>
        <w:t xml:space="preserve">Учебная дисциплина «Электротехника» является обязательной частью общепрофессионального цикла основной образовательной программы в соответствии с ФГОС по профессии 08.01.18 Электромонтажник электрических сетей и электрооборудования. </w:t>
      </w:r>
    </w:p>
    <w:p w:rsidR="0061490B" w:rsidRPr="00FB1B5D" w:rsidRDefault="0061490B" w:rsidP="0061490B">
      <w:pPr>
        <w:spacing w:after="5" w:line="268" w:lineRule="auto"/>
        <w:ind w:left="152" w:right="174" w:hanging="10"/>
        <w:jc w:val="both"/>
        <w:rPr>
          <w:sz w:val="28"/>
          <w:szCs w:val="28"/>
        </w:rPr>
      </w:pPr>
      <w:r w:rsidRPr="00FB1B5D">
        <w:rPr>
          <w:rFonts w:ascii="Times New Roman" w:eastAsia="Times New Roman" w:hAnsi="Times New Roman" w:cs="Times New Roman"/>
          <w:sz w:val="28"/>
          <w:szCs w:val="28"/>
        </w:rPr>
        <w:t xml:space="preserve"> Учебная дисциплина «Электротехника» наряду с учебными дисциплинами общепрофессионального цикла обеспечивает формирование общих и профессиональных компетенций для дальнейшего освоения профессиональных модулей. </w:t>
      </w:r>
    </w:p>
    <w:p w:rsidR="0061490B" w:rsidRPr="00FB1B5D" w:rsidRDefault="0061490B" w:rsidP="0061490B">
      <w:pPr>
        <w:spacing w:after="30"/>
        <w:ind w:left="142"/>
        <w:rPr>
          <w:sz w:val="28"/>
          <w:szCs w:val="28"/>
        </w:rPr>
      </w:pPr>
      <w:r w:rsidRPr="00FB1B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490B" w:rsidRPr="00FB1B5D" w:rsidRDefault="0061490B" w:rsidP="0061490B">
      <w:pPr>
        <w:spacing w:after="5" w:line="265" w:lineRule="auto"/>
        <w:ind w:left="152" w:hanging="10"/>
        <w:rPr>
          <w:sz w:val="28"/>
          <w:szCs w:val="28"/>
        </w:rPr>
      </w:pPr>
      <w:r w:rsidRPr="00FB1B5D">
        <w:rPr>
          <w:rFonts w:ascii="Times New Roman" w:eastAsia="Times New Roman" w:hAnsi="Times New Roman" w:cs="Times New Roman"/>
          <w:b/>
          <w:sz w:val="28"/>
          <w:szCs w:val="28"/>
        </w:rPr>
        <w:t xml:space="preserve">1.2. Цель и планируемые результаты освоения дисциплины:    </w:t>
      </w:r>
    </w:p>
    <w:p w:rsidR="0061490B" w:rsidRPr="00FB1B5D" w:rsidRDefault="0061490B" w:rsidP="0061490B">
      <w:pPr>
        <w:spacing w:after="5" w:line="268" w:lineRule="auto"/>
        <w:ind w:left="718" w:right="50" w:hanging="10"/>
        <w:jc w:val="both"/>
        <w:rPr>
          <w:sz w:val="28"/>
          <w:szCs w:val="28"/>
        </w:rPr>
      </w:pPr>
      <w:r w:rsidRPr="00FB1B5D">
        <w:rPr>
          <w:rFonts w:ascii="Times New Roman" w:eastAsia="Times New Roman" w:hAnsi="Times New Roman" w:cs="Times New Roman"/>
          <w:sz w:val="28"/>
          <w:szCs w:val="28"/>
        </w:rPr>
        <w:t xml:space="preserve">В рамках программы учебной дисциплины </w:t>
      </w:r>
      <w:proofErr w:type="gramStart"/>
      <w:r w:rsidRPr="00FB1B5D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FB1B5D">
        <w:rPr>
          <w:rFonts w:ascii="Times New Roman" w:eastAsia="Times New Roman" w:hAnsi="Times New Roman" w:cs="Times New Roman"/>
          <w:sz w:val="28"/>
          <w:szCs w:val="28"/>
        </w:rPr>
        <w:t xml:space="preserve"> осваиваются:  </w:t>
      </w:r>
    </w:p>
    <w:p w:rsidR="0061490B" w:rsidRDefault="0061490B" w:rsidP="0061490B">
      <w:pPr>
        <w:spacing w:after="0"/>
        <w:ind w:left="708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249" w:type="dxa"/>
        <w:tblInd w:w="34" w:type="dxa"/>
        <w:tblCellMar>
          <w:top w:w="34" w:type="dxa"/>
          <w:left w:w="106" w:type="dxa"/>
          <w:right w:w="83" w:type="dxa"/>
        </w:tblCellMar>
        <w:tblLook w:val="04A0"/>
      </w:tblPr>
      <w:tblGrid>
        <w:gridCol w:w="1527"/>
        <w:gridCol w:w="4112"/>
        <w:gridCol w:w="3610"/>
      </w:tblGrid>
      <w:tr w:rsidR="0061490B" w:rsidTr="00F56C7F">
        <w:trPr>
          <w:trHeight w:val="66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F56C7F">
            <w:pPr>
              <w:ind w:left="293" w:right="2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Код ПК, ОК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90B" w:rsidRDefault="0061490B" w:rsidP="00F56C7F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Умения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90B" w:rsidRDefault="0061490B" w:rsidP="00F56C7F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Знания </w:t>
            </w:r>
          </w:p>
        </w:tc>
      </w:tr>
      <w:tr w:rsidR="0061490B" w:rsidTr="00F56C7F">
        <w:trPr>
          <w:trHeight w:val="658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F56C7F">
            <w:pPr>
              <w:spacing w:after="2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ПК 1.1-1.4 </w:t>
            </w:r>
          </w:p>
          <w:p w:rsidR="0061490B" w:rsidRDefault="0061490B" w:rsidP="00F56C7F">
            <w:pPr>
              <w:spacing w:after="5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ПК 2.1-2.3 </w:t>
            </w:r>
          </w:p>
          <w:p w:rsidR="0061490B" w:rsidRDefault="0061490B" w:rsidP="00F56C7F">
            <w:pPr>
              <w:spacing w:after="3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ПК 3.1-3.6 </w:t>
            </w:r>
          </w:p>
          <w:p w:rsidR="0061490B" w:rsidRDefault="0061490B" w:rsidP="00F56C7F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 01-10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F56C7F">
            <w:pPr>
              <w:spacing w:after="28" w:line="25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-выполнять расчеты параметров электрических цепей постоянного и переменного токов, переменного трехфазного тока; </w:t>
            </w:r>
          </w:p>
          <w:p w:rsidR="0061490B" w:rsidRDefault="0061490B" w:rsidP="00F56C7F">
            <w:pPr>
              <w:spacing w:line="277" w:lineRule="auto"/>
              <w:ind w:left="2" w:right="170"/>
            </w:pPr>
            <w:r>
              <w:rPr>
                <w:rFonts w:ascii="Times New Roman" w:eastAsia="Times New Roman" w:hAnsi="Times New Roman" w:cs="Times New Roman"/>
              </w:rPr>
              <w:t>-производить выбор измерительного прибора по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заданному измеряемому параметру и точности измерения;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одключать измерительные приборы в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электрическую цепь; </w:t>
            </w:r>
          </w:p>
          <w:p w:rsidR="0061490B" w:rsidRDefault="0061490B" w:rsidP="00FB1B5D">
            <w:pPr>
              <w:spacing w:after="6" w:line="265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-подключать силовые и измерительные трансформаторы в электрическую цепь;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-о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пределять коэффициент трансформации и величину потерь в трансформаторе; </w:t>
            </w:r>
          </w:p>
          <w:p w:rsidR="0061490B" w:rsidRDefault="0061490B" w:rsidP="00F56C7F">
            <w:pPr>
              <w:spacing w:after="7" w:line="270" w:lineRule="auto"/>
              <w:ind w:left="2" w:right="5"/>
            </w:pPr>
            <w:r>
              <w:rPr>
                <w:rFonts w:ascii="Times New Roman" w:eastAsia="Times New Roman" w:hAnsi="Times New Roman" w:cs="Times New Roman"/>
              </w:rPr>
              <w:t xml:space="preserve">-подключать различных типов электродвигатели к электрической сети;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одключать коммутационные аппараты к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электрической сети и оборудованию; -производить выбор и расчет параметров устройств защиты электрических цепей и оборудования; </w:t>
            </w:r>
          </w:p>
          <w:p w:rsidR="0061490B" w:rsidRDefault="0061490B" w:rsidP="00F56C7F">
            <w:pPr>
              <w:spacing w:line="277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-идентифицировать полупроводниковые приборы; </w:t>
            </w:r>
          </w:p>
          <w:p w:rsidR="0061490B" w:rsidRDefault="0061490B" w:rsidP="00F56C7F">
            <w:pPr>
              <w:spacing w:line="278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-определять исправность полупроводниковых приборов; </w:t>
            </w:r>
          </w:p>
          <w:p w:rsidR="0061490B" w:rsidRDefault="0061490B" w:rsidP="00F56C7F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-читать несложные электронные схемы.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F56C7F">
            <w:pPr>
              <w:spacing w:after="14" w:line="263" w:lineRule="auto"/>
            </w:pPr>
            <w:r>
              <w:rPr>
                <w:rFonts w:ascii="Times New Roman" w:eastAsia="Times New Roman" w:hAnsi="Times New Roman" w:cs="Times New Roman"/>
              </w:rPr>
              <w:t xml:space="preserve">-основные законы электротехники;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араметры электрических и магнитных цепей и единицы их измерений; </w:t>
            </w:r>
          </w:p>
          <w:p w:rsidR="0061490B" w:rsidRDefault="0061490B" w:rsidP="00F56C7F">
            <w:pPr>
              <w:spacing w:after="26" w:line="255" w:lineRule="auto"/>
            </w:pPr>
            <w:r>
              <w:rPr>
                <w:rFonts w:ascii="Times New Roman" w:eastAsia="Times New Roman" w:hAnsi="Times New Roman" w:cs="Times New Roman"/>
              </w:rPr>
              <w:t xml:space="preserve">-элементы электрических цепей, их типы, назначение и характеристики; </w:t>
            </w:r>
          </w:p>
          <w:p w:rsidR="0061490B" w:rsidRDefault="0061490B" w:rsidP="00F56C7F">
            <w:pPr>
              <w:spacing w:after="12" w:line="265" w:lineRule="auto"/>
            </w:pPr>
            <w:r>
              <w:rPr>
                <w:rFonts w:ascii="Times New Roman" w:eastAsia="Times New Roman" w:hAnsi="Times New Roman" w:cs="Times New Roman"/>
              </w:rPr>
              <w:t xml:space="preserve">-свойства электрических цепей переменного тока, содержащих активные и реактивные элементы;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-о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сновные системы электроизмерительных приборов, их параметры; -принципы измерения напряжения, тока, мощности, сопротивления; -устройство и принцип действия трансформаторов, электрических машин, аппаратов управления и защиты; </w:t>
            </w:r>
          </w:p>
          <w:p w:rsidR="0061490B" w:rsidRDefault="0061490B" w:rsidP="00F56C7F">
            <w:pPr>
              <w:spacing w:line="257" w:lineRule="auto"/>
            </w:pPr>
            <w:r>
              <w:rPr>
                <w:rFonts w:ascii="Times New Roman" w:eastAsia="Times New Roman" w:hAnsi="Times New Roman" w:cs="Times New Roman"/>
              </w:rPr>
              <w:t xml:space="preserve">-принципы энергоснабжения промышленных предприятий и жилых зданий; </w:t>
            </w:r>
          </w:p>
          <w:p w:rsidR="0061490B" w:rsidRDefault="0061490B" w:rsidP="00F56C7F">
            <w:pPr>
              <w:spacing w:line="278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применение электроэнергии в промышленности. </w:t>
            </w:r>
          </w:p>
          <w:p w:rsidR="0061490B" w:rsidRDefault="0061490B" w:rsidP="00F56C7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61490B" w:rsidRDefault="0061490B" w:rsidP="0061490B">
      <w:pPr>
        <w:spacing w:after="0"/>
        <w:ind w:left="850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61490B" w:rsidRDefault="0061490B" w:rsidP="0061490B">
      <w:pPr>
        <w:spacing w:after="263"/>
        <w:ind w:left="142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61490B" w:rsidRPr="00FB1B5D" w:rsidRDefault="0061490B" w:rsidP="0061490B">
      <w:pPr>
        <w:pStyle w:val="3"/>
        <w:spacing w:after="257"/>
        <w:ind w:left="152"/>
        <w:rPr>
          <w:sz w:val="28"/>
          <w:szCs w:val="28"/>
        </w:rPr>
      </w:pPr>
      <w:r w:rsidRPr="00FB1B5D">
        <w:rPr>
          <w:sz w:val="28"/>
          <w:szCs w:val="28"/>
        </w:rPr>
        <w:lastRenderedPageBreak/>
        <w:t xml:space="preserve">2. СТРУКТУРА И СОДЕРЖАНИЕ УЧЕБНОЙ ДИСЦИПЛИНЫ </w:t>
      </w:r>
    </w:p>
    <w:p w:rsidR="0061490B" w:rsidRDefault="0061490B" w:rsidP="0061490B">
      <w:pPr>
        <w:pStyle w:val="4"/>
        <w:ind w:left="152"/>
        <w:rPr>
          <w:sz w:val="28"/>
          <w:szCs w:val="28"/>
        </w:rPr>
      </w:pPr>
      <w:r w:rsidRPr="00FB1B5D">
        <w:rPr>
          <w:sz w:val="28"/>
          <w:szCs w:val="28"/>
        </w:rPr>
        <w:t xml:space="preserve">2.1. Объем учебной дисциплины и виды учебной работы </w:t>
      </w:r>
    </w:p>
    <w:p w:rsidR="00FB1B5D" w:rsidRDefault="00FB1B5D" w:rsidP="00FB1B5D"/>
    <w:tbl>
      <w:tblPr>
        <w:tblW w:w="500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058"/>
        <w:gridCol w:w="1834"/>
      </w:tblGrid>
      <w:tr w:rsidR="00FB1B5D" w:rsidRPr="005623AC" w:rsidTr="00F56C7F">
        <w:trPr>
          <w:trHeight w:val="490"/>
        </w:trPr>
        <w:tc>
          <w:tcPr>
            <w:tcW w:w="4073" w:type="pct"/>
            <w:vAlign w:val="center"/>
          </w:tcPr>
          <w:p w:rsidR="00FB1B5D" w:rsidRPr="005623AC" w:rsidRDefault="00FB1B5D" w:rsidP="00F56C7F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23AC">
              <w:rPr>
                <w:rFonts w:ascii="Times New Roman" w:hAnsi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FB1B5D" w:rsidRPr="005623AC" w:rsidRDefault="00FB1B5D" w:rsidP="00F56C7F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23AC">
              <w:rPr>
                <w:rFonts w:ascii="Times New Roman" w:hAnsi="Times New Roman"/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FB1B5D" w:rsidRPr="005623AC" w:rsidTr="00F56C7F">
        <w:trPr>
          <w:trHeight w:val="490"/>
        </w:trPr>
        <w:tc>
          <w:tcPr>
            <w:tcW w:w="4073" w:type="pct"/>
            <w:vAlign w:val="center"/>
          </w:tcPr>
          <w:p w:rsidR="00FB1B5D" w:rsidRPr="005623AC" w:rsidRDefault="00FB1B5D" w:rsidP="00F56C7F">
            <w:pPr>
              <w:suppressAutoHyphens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23AC">
              <w:rPr>
                <w:rFonts w:ascii="Times New Roman" w:hAnsi="Times New Roman"/>
                <w:b/>
                <w:bCs/>
                <w:sz w:val="28"/>
                <w:szCs w:val="28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:rsidR="00FB1B5D" w:rsidRPr="005623AC" w:rsidRDefault="00A11BC9" w:rsidP="00F56C7F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75</w:t>
            </w:r>
          </w:p>
        </w:tc>
      </w:tr>
      <w:tr w:rsidR="00FB1B5D" w:rsidRPr="00E67CDB" w:rsidTr="00F56C7F">
        <w:trPr>
          <w:trHeight w:val="490"/>
        </w:trPr>
        <w:tc>
          <w:tcPr>
            <w:tcW w:w="4073" w:type="pct"/>
            <w:vAlign w:val="center"/>
          </w:tcPr>
          <w:p w:rsidR="00FB1B5D" w:rsidRPr="00E67CDB" w:rsidRDefault="00FB1B5D" w:rsidP="00F56C7F">
            <w:pPr>
              <w:suppressAutoHyphens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7CDB">
              <w:rPr>
                <w:rFonts w:ascii="Times New Roman" w:hAnsi="Times New Roman"/>
                <w:b/>
                <w:sz w:val="28"/>
                <w:szCs w:val="28"/>
              </w:rPr>
              <w:t>Учебных занятий во взаимодействии с преподавателем (всего)</w:t>
            </w:r>
          </w:p>
        </w:tc>
        <w:tc>
          <w:tcPr>
            <w:tcW w:w="927" w:type="pct"/>
            <w:vAlign w:val="center"/>
          </w:tcPr>
          <w:p w:rsidR="00FB1B5D" w:rsidRPr="00E67CDB" w:rsidRDefault="00A11BC9" w:rsidP="00F56C7F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FB1B5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FB1B5D" w:rsidRPr="005623AC" w:rsidTr="00F56C7F">
        <w:trPr>
          <w:trHeight w:val="490"/>
        </w:trPr>
        <w:tc>
          <w:tcPr>
            <w:tcW w:w="5000" w:type="pct"/>
            <w:gridSpan w:val="2"/>
            <w:vAlign w:val="center"/>
          </w:tcPr>
          <w:p w:rsidR="00FB1B5D" w:rsidRPr="005623AC" w:rsidRDefault="00FB1B5D" w:rsidP="00F56C7F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5623AC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</w:tr>
      <w:tr w:rsidR="00FB1B5D" w:rsidRPr="005623AC" w:rsidTr="00F56C7F">
        <w:trPr>
          <w:trHeight w:val="490"/>
        </w:trPr>
        <w:tc>
          <w:tcPr>
            <w:tcW w:w="4073" w:type="pct"/>
            <w:vAlign w:val="center"/>
          </w:tcPr>
          <w:p w:rsidR="00FB1B5D" w:rsidRPr="005623AC" w:rsidRDefault="00FB1B5D" w:rsidP="00F56C7F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5623AC">
              <w:rPr>
                <w:rFonts w:ascii="Times New Roman" w:hAnsi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FB1B5D" w:rsidRPr="002C17E6" w:rsidRDefault="00A11BC9" w:rsidP="00F56C7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B1B5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B1B5D" w:rsidRPr="005623AC" w:rsidTr="00F56C7F">
        <w:trPr>
          <w:trHeight w:val="490"/>
        </w:trPr>
        <w:tc>
          <w:tcPr>
            <w:tcW w:w="4073" w:type="pct"/>
            <w:vAlign w:val="center"/>
          </w:tcPr>
          <w:p w:rsidR="00FB1B5D" w:rsidRPr="005623AC" w:rsidRDefault="00FB1B5D" w:rsidP="00F56C7F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5623AC">
              <w:rPr>
                <w:rFonts w:ascii="Times New Roman" w:hAnsi="Times New Roman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FB1B5D" w:rsidRPr="002C17E6" w:rsidRDefault="00FB1B5D" w:rsidP="00F56C7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FB1B5D" w:rsidRPr="005623AC" w:rsidTr="00F56C7F">
        <w:trPr>
          <w:trHeight w:val="490"/>
        </w:trPr>
        <w:tc>
          <w:tcPr>
            <w:tcW w:w="4073" w:type="pct"/>
            <w:vAlign w:val="center"/>
          </w:tcPr>
          <w:p w:rsidR="00FB1B5D" w:rsidRPr="005623AC" w:rsidRDefault="00FB1B5D" w:rsidP="00F56C7F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927" w:type="pct"/>
            <w:vAlign w:val="center"/>
          </w:tcPr>
          <w:p w:rsidR="00FB1B5D" w:rsidRPr="002C17E6" w:rsidRDefault="00FB1B5D" w:rsidP="00F56C7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B1B5D" w:rsidRPr="00E67CDB" w:rsidTr="00F56C7F">
        <w:trPr>
          <w:trHeight w:val="490"/>
        </w:trPr>
        <w:tc>
          <w:tcPr>
            <w:tcW w:w="4073" w:type="pct"/>
            <w:vAlign w:val="center"/>
          </w:tcPr>
          <w:p w:rsidR="00FB1B5D" w:rsidRPr="00E67CDB" w:rsidRDefault="00FB1B5D" w:rsidP="00F56C7F">
            <w:pPr>
              <w:suppressAutoHyphens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E67CDB">
              <w:rPr>
                <w:rFonts w:ascii="Times New Roman" w:hAnsi="Times New Roman"/>
                <w:b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FB1B5D" w:rsidRPr="00E67CDB" w:rsidRDefault="00A11BC9" w:rsidP="00F56C7F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FB1B5D" w:rsidRPr="00E67CDB" w:rsidTr="00F56C7F">
        <w:trPr>
          <w:trHeight w:val="490"/>
        </w:trPr>
        <w:tc>
          <w:tcPr>
            <w:tcW w:w="4073" w:type="pct"/>
            <w:vAlign w:val="center"/>
          </w:tcPr>
          <w:p w:rsidR="00FB1B5D" w:rsidRPr="00E67CDB" w:rsidRDefault="00FB1B5D" w:rsidP="00F56C7F">
            <w:pPr>
              <w:suppressAutoHyphens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Консультации в рамках ПА</w:t>
            </w:r>
          </w:p>
        </w:tc>
        <w:tc>
          <w:tcPr>
            <w:tcW w:w="927" w:type="pct"/>
            <w:vAlign w:val="center"/>
          </w:tcPr>
          <w:p w:rsidR="00FB1B5D" w:rsidRDefault="00A11BC9" w:rsidP="00F56C7F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FB1B5D" w:rsidRPr="00E67CDB" w:rsidTr="00F56C7F">
        <w:trPr>
          <w:trHeight w:val="490"/>
        </w:trPr>
        <w:tc>
          <w:tcPr>
            <w:tcW w:w="4073" w:type="pct"/>
            <w:vAlign w:val="center"/>
          </w:tcPr>
          <w:p w:rsidR="00FB1B5D" w:rsidRPr="00E67CDB" w:rsidRDefault="00FB1B5D" w:rsidP="00F56C7F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E67CDB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Промежуточная аттестация (в форме 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экзамена</w:t>
            </w:r>
            <w:r w:rsidRPr="00E67CDB">
              <w:rPr>
                <w:rFonts w:ascii="Times New Roman" w:hAnsi="Times New Roman"/>
                <w:b/>
                <w:iCs/>
                <w:sz w:val="28"/>
                <w:szCs w:val="28"/>
              </w:rPr>
              <w:t>)</w:t>
            </w:r>
          </w:p>
        </w:tc>
        <w:tc>
          <w:tcPr>
            <w:tcW w:w="927" w:type="pct"/>
            <w:vAlign w:val="center"/>
          </w:tcPr>
          <w:p w:rsidR="00FB1B5D" w:rsidRPr="00E67CDB" w:rsidRDefault="00FB1B5D" w:rsidP="00F56C7F">
            <w:pPr>
              <w:suppressAutoHyphens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6</w:t>
            </w:r>
          </w:p>
        </w:tc>
      </w:tr>
    </w:tbl>
    <w:p w:rsidR="00FB1B5D" w:rsidRDefault="00FB1B5D" w:rsidP="00FB1B5D"/>
    <w:p w:rsidR="00FB1B5D" w:rsidRDefault="00FB1B5D" w:rsidP="00FB1B5D"/>
    <w:p w:rsidR="00FB1B5D" w:rsidRPr="00FB1B5D" w:rsidRDefault="00FB1B5D" w:rsidP="00FB1B5D"/>
    <w:p w:rsidR="0061490B" w:rsidRDefault="0061490B" w:rsidP="0061490B">
      <w:pPr>
        <w:sectPr w:rsidR="0061490B" w:rsidSect="0081417B">
          <w:footerReference w:type="default" r:id="rId8"/>
          <w:pgSz w:w="11906" w:h="16838"/>
          <w:pgMar w:top="1122" w:right="672" w:bottom="454" w:left="1560" w:header="720" w:footer="720" w:gutter="0"/>
          <w:cols w:space="720"/>
          <w:titlePg/>
          <w:docGrid w:linePitch="299"/>
        </w:sectPr>
      </w:pPr>
    </w:p>
    <w:p w:rsidR="0061490B" w:rsidRPr="00FB1B5D" w:rsidRDefault="0061490B" w:rsidP="0061490B">
      <w:pPr>
        <w:pStyle w:val="4"/>
        <w:ind w:left="-439"/>
        <w:rPr>
          <w:sz w:val="28"/>
          <w:szCs w:val="28"/>
        </w:rPr>
      </w:pPr>
      <w:r w:rsidRPr="00FB1B5D">
        <w:rPr>
          <w:sz w:val="28"/>
          <w:szCs w:val="28"/>
        </w:rPr>
        <w:lastRenderedPageBreak/>
        <w:t xml:space="preserve">2.2. Тематический план и содержание учебной дисциплины  </w:t>
      </w:r>
    </w:p>
    <w:tbl>
      <w:tblPr>
        <w:tblStyle w:val="TableGrid"/>
        <w:tblW w:w="14933" w:type="dxa"/>
        <w:tblInd w:w="-557" w:type="dxa"/>
        <w:tblCellMar>
          <w:top w:w="7" w:type="dxa"/>
          <w:left w:w="108" w:type="dxa"/>
          <w:right w:w="12" w:type="dxa"/>
        </w:tblCellMar>
        <w:tblLook w:val="04A0"/>
      </w:tblPr>
      <w:tblGrid>
        <w:gridCol w:w="2655"/>
        <w:gridCol w:w="398"/>
        <w:gridCol w:w="8479"/>
        <w:gridCol w:w="1610"/>
        <w:gridCol w:w="1791"/>
      </w:tblGrid>
      <w:tr w:rsidR="0061490B" w:rsidRPr="00FB1B5D" w:rsidTr="00F56C7F">
        <w:trPr>
          <w:trHeight w:val="1529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90B" w:rsidRPr="00FB1B5D" w:rsidRDefault="0061490B" w:rsidP="00F56C7F">
            <w:pPr>
              <w:jc w:val="center"/>
              <w:rPr>
                <w:sz w:val="24"/>
                <w:szCs w:val="24"/>
              </w:rPr>
            </w:pPr>
            <w:r w:rsidRPr="00FB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разделов и тем </w:t>
            </w:r>
          </w:p>
        </w:tc>
        <w:tc>
          <w:tcPr>
            <w:tcW w:w="8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90B" w:rsidRPr="00FB1B5D" w:rsidRDefault="0061490B" w:rsidP="00F56C7F">
            <w:pPr>
              <w:ind w:right="93"/>
              <w:jc w:val="center"/>
              <w:rPr>
                <w:sz w:val="24"/>
                <w:szCs w:val="24"/>
              </w:rPr>
            </w:pPr>
            <w:r w:rsidRPr="00FB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FB1B5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B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90B" w:rsidRPr="00FB1B5D" w:rsidRDefault="0061490B" w:rsidP="00F56C7F">
            <w:pPr>
              <w:spacing w:after="18"/>
              <w:ind w:right="94"/>
              <w:jc w:val="center"/>
              <w:rPr>
                <w:sz w:val="24"/>
                <w:szCs w:val="24"/>
              </w:rPr>
            </w:pPr>
            <w:r w:rsidRPr="00FB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</w:t>
            </w:r>
          </w:p>
          <w:p w:rsidR="0061490B" w:rsidRPr="00FB1B5D" w:rsidRDefault="0061490B" w:rsidP="00F56C7F">
            <w:pPr>
              <w:ind w:right="92"/>
              <w:jc w:val="center"/>
              <w:rPr>
                <w:sz w:val="24"/>
                <w:szCs w:val="24"/>
              </w:rPr>
            </w:pPr>
            <w:r w:rsidRPr="00FB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часах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Pr="00FB1B5D" w:rsidRDefault="0061490B" w:rsidP="00F56C7F">
            <w:pPr>
              <w:spacing w:line="239" w:lineRule="auto"/>
              <w:jc w:val="center"/>
              <w:rPr>
                <w:sz w:val="24"/>
                <w:szCs w:val="24"/>
              </w:rPr>
            </w:pPr>
            <w:r w:rsidRPr="00FB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Коды компетенций, </w:t>
            </w:r>
            <w:proofErr w:type="spellStart"/>
            <w:r w:rsidRPr="00FB1B5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</w:t>
            </w:r>
            <w:proofErr w:type="spellEnd"/>
            <w:r w:rsidRPr="00FB1B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61490B" w:rsidRPr="00FB1B5D" w:rsidRDefault="0061490B" w:rsidP="00F56C7F">
            <w:pPr>
              <w:spacing w:line="239" w:lineRule="auto"/>
              <w:jc w:val="center"/>
              <w:rPr>
                <w:sz w:val="24"/>
                <w:szCs w:val="24"/>
              </w:rPr>
            </w:pPr>
            <w:proofErr w:type="spellStart"/>
            <w:r w:rsidRPr="00FB1B5D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ванию</w:t>
            </w:r>
            <w:proofErr w:type="spellEnd"/>
            <w:r w:rsidRPr="00FB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которых способствует </w:t>
            </w:r>
          </w:p>
          <w:p w:rsidR="0061490B" w:rsidRPr="00FB1B5D" w:rsidRDefault="0061490B" w:rsidP="00F56C7F">
            <w:pPr>
              <w:jc w:val="center"/>
              <w:rPr>
                <w:sz w:val="24"/>
                <w:szCs w:val="24"/>
              </w:rPr>
            </w:pPr>
            <w:r w:rsidRPr="00FB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 программы </w:t>
            </w:r>
          </w:p>
        </w:tc>
      </w:tr>
      <w:tr w:rsidR="0061490B" w:rsidRPr="00FB1B5D" w:rsidTr="00F56C7F">
        <w:trPr>
          <w:trHeight w:val="262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Pr="00FB1B5D" w:rsidRDefault="0061490B" w:rsidP="00F56C7F">
            <w:pPr>
              <w:ind w:right="96"/>
              <w:jc w:val="center"/>
              <w:rPr>
                <w:sz w:val="24"/>
                <w:szCs w:val="24"/>
              </w:rPr>
            </w:pPr>
            <w:r w:rsidRPr="00FB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Pr="00FB1B5D" w:rsidRDefault="0061490B" w:rsidP="00F56C7F">
            <w:pPr>
              <w:ind w:right="96"/>
              <w:jc w:val="center"/>
              <w:rPr>
                <w:sz w:val="24"/>
                <w:szCs w:val="24"/>
              </w:rPr>
            </w:pPr>
            <w:r w:rsidRPr="00FB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Pr="00FB1B5D" w:rsidRDefault="0061490B" w:rsidP="00F56C7F">
            <w:pPr>
              <w:ind w:right="94"/>
              <w:jc w:val="center"/>
              <w:rPr>
                <w:sz w:val="24"/>
                <w:szCs w:val="24"/>
              </w:rPr>
            </w:pPr>
            <w:r w:rsidRPr="00FB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Pr="00FB1B5D" w:rsidRDefault="0061490B" w:rsidP="00F56C7F">
            <w:pPr>
              <w:ind w:right="96"/>
              <w:jc w:val="center"/>
              <w:rPr>
                <w:sz w:val="24"/>
                <w:szCs w:val="24"/>
              </w:rPr>
            </w:pPr>
            <w:r w:rsidRPr="00FB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61490B" w:rsidRPr="00FB1B5D" w:rsidTr="00F56C7F">
        <w:trPr>
          <w:trHeight w:val="264"/>
        </w:trPr>
        <w:tc>
          <w:tcPr>
            <w:tcW w:w="2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Pr="00FB1B5D" w:rsidRDefault="0061490B" w:rsidP="00F56C7F">
            <w:pPr>
              <w:rPr>
                <w:sz w:val="24"/>
                <w:szCs w:val="24"/>
              </w:rPr>
            </w:pPr>
            <w:r w:rsidRPr="00FB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8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Pr="00FB1B5D" w:rsidRDefault="0061490B" w:rsidP="00F56C7F">
            <w:pPr>
              <w:ind w:left="2"/>
              <w:rPr>
                <w:sz w:val="24"/>
                <w:szCs w:val="24"/>
              </w:rPr>
            </w:pPr>
            <w:r w:rsidRPr="00FB1B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Pr="00FB1B5D" w:rsidRDefault="0053693E" w:rsidP="00F56C7F">
            <w:pPr>
              <w:ind w:right="94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1490B" w:rsidRPr="00FB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Pr="00FB1B5D" w:rsidRDefault="0061490B" w:rsidP="00F56C7F">
            <w:pPr>
              <w:ind w:right="98"/>
              <w:jc w:val="center"/>
              <w:rPr>
                <w:sz w:val="24"/>
                <w:szCs w:val="24"/>
              </w:rPr>
            </w:pPr>
            <w:r w:rsidRPr="00FB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01-10 </w:t>
            </w:r>
          </w:p>
        </w:tc>
      </w:tr>
      <w:tr w:rsidR="0061490B" w:rsidRPr="00FB1B5D" w:rsidTr="00F56C7F">
        <w:trPr>
          <w:trHeight w:val="7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Pr="00FB1B5D" w:rsidRDefault="0061490B" w:rsidP="00F56C7F">
            <w:pPr>
              <w:rPr>
                <w:sz w:val="24"/>
                <w:szCs w:val="24"/>
              </w:rPr>
            </w:pPr>
          </w:p>
        </w:tc>
        <w:tc>
          <w:tcPr>
            <w:tcW w:w="8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Pr="00FB1B5D" w:rsidRDefault="0061490B" w:rsidP="00F56C7F">
            <w:pPr>
              <w:ind w:left="398" w:hanging="396"/>
              <w:rPr>
                <w:sz w:val="24"/>
                <w:szCs w:val="24"/>
              </w:rPr>
            </w:pPr>
            <w:r w:rsidRPr="00FB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FB1B5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Характеристика дисциплины, ее задачи. Электрическая энергия, ее свойства и область применения. Электротехника, краткий исторический обзор  развития, современное состояние и перспективы</w:t>
            </w:r>
            <w:r w:rsidRPr="00FB1B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Pr="00FB1B5D" w:rsidRDefault="0061490B" w:rsidP="00F56C7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Pr="00FB1B5D" w:rsidRDefault="0061490B" w:rsidP="00F56C7F">
            <w:pPr>
              <w:rPr>
                <w:sz w:val="24"/>
                <w:szCs w:val="24"/>
              </w:rPr>
            </w:pPr>
          </w:p>
        </w:tc>
      </w:tr>
      <w:tr w:rsidR="0061490B" w:rsidRPr="00FB1B5D" w:rsidTr="00F56C7F">
        <w:trPr>
          <w:trHeight w:val="264"/>
        </w:trPr>
        <w:tc>
          <w:tcPr>
            <w:tcW w:w="1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Pr="00FB1B5D" w:rsidRDefault="0061490B" w:rsidP="00F56C7F">
            <w:pPr>
              <w:rPr>
                <w:sz w:val="24"/>
                <w:szCs w:val="24"/>
              </w:rPr>
            </w:pPr>
            <w:r w:rsidRPr="00FB1B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1. Электрические цепи постоянного тока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Pr="00FB1B5D" w:rsidRDefault="0061490B" w:rsidP="00F56C7F">
            <w:pPr>
              <w:ind w:right="94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Pr="00FB1B5D" w:rsidRDefault="0061490B" w:rsidP="00F56C7F">
            <w:pPr>
              <w:ind w:right="40"/>
              <w:jc w:val="center"/>
              <w:rPr>
                <w:sz w:val="24"/>
                <w:szCs w:val="24"/>
              </w:rPr>
            </w:pPr>
            <w:r w:rsidRPr="00FB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490B" w:rsidRPr="00FB1B5D" w:rsidTr="00F56C7F">
        <w:trPr>
          <w:trHeight w:val="262"/>
        </w:trPr>
        <w:tc>
          <w:tcPr>
            <w:tcW w:w="2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Pr="00FB1B5D" w:rsidRDefault="0061490B" w:rsidP="00F56C7F">
            <w:pPr>
              <w:rPr>
                <w:sz w:val="24"/>
                <w:szCs w:val="24"/>
              </w:rPr>
            </w:pPr>
            <w:r w:rsidRPr="00FB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1.1.   </w:t>
            </w:r>
          </w:p>
          <w:p w:rsidR="0061490B" w:rsidRPr="00FB1B5D" w:rsidRDefault="0061490B" w:rsidP="00F56C7F">
            <w:pPr>
              <w:spacing w:after="154" w:line="315" w:lineRule="auto"/>
              <w:rPr>
                <w:sz w:val="24"/>
                <w:szCs w:val="24"/>
              </w:rPr>
            </w:pPr>
            <w:r w:rsidRPr="00FB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сведения об электрическом     токе </w:t>
            </w:r>
          </w:p>
          <w:p w:rsidR="0061490B" w:rsidRPr="00FB1B5D" w:rsidRDefault="0061490B" w:rsidP="00F56C7F">
            <w:pPr>
              <w:rPr>
                <w:sz w:val="24"/>
                <w:szCs w:val="24"/>
              </w:rPr>
            </w:pPr>
            <w:r w:rsidRPr="00FB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Pr="00FB1B5D" w:rsidRDefault="0061490B" w:rsidP="00F56C7F">
            <w:pPr>
              <w:ind w:left="2"/>
              <w:rPr>
                <w:sz w:val="24"/>
                <w:szCs w:val="24"/>
              </w:rPr>
            </w:pPr>
            <w:r w:rsidRPr="00FB1B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  <w:r w:rsidRPr="00FB1B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Pr="00FB1B5D" w:rsidRDefault="00F56C7F" w:rsidP="00F56C7F">
            <w:pPr>
              <w:ind w:right="94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Pr="00FB1B5D" w:rsidRDefault="0061490B" w:rsidP="00F56C7F">
            <w:pPr>
              <w:spacing w:after="2"/>
              <w:ind w:right="98"/>
              <w:jc w:val="center"/>
              <w:rPr>
                <w:sz w:val="24"/>
                <w:szCs w:val="24"/>
              </w:rPr>
            </w:pPr>
            <w:r w:rsidRPr="00FB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1.1-1.4 </w:t>
            </w:r>
          </w:p>
          <w:p w:rsidR="0061490B" w:rsidRPr="00FB1B5D" w:rsidRDefault="0061490B" w:rsidP="00F56C7F">
            <w:pPr>
              <w:spacing w:after="5"/>
              <w:ind w:right="98"/>
              <w:jc w:val="center"/>
              <w:rPr>
                <w:sz w:val="24"/>
                <w:szCs w:val="24"/>
              </w:rPr>
            </w:pPr>
            <w:r w:rsidRPr="00FB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2.1-2.3 </w:t>
            </w:r>
          </w:p>
          <w:p w:rsidR="0061490B" w:rsidRPr="00FB1B5D" w:rsidRDefault="0061490B" w:rsidP="00F56C7F">
            <w:pPr>
              <w:spacing w:after="3"/>
              <w:ind w:right="98"/>
              <w:jc w:val="center"/>
              <w:rPr>
                <w:sz w:val="24"/>
                <w:szCs w:val="24"/>
              </w:rPr>
            </w:pPr>
            <w:r w:rsidRPr="00FB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3.1-3.6 </w:t>
            </w:r>
          </w:p>
          <w:p w:rsidR="0061490B" w:rsidRPr="00FB1B5D" w:rsidRDefault="0061490B" w:rsidP="00F56C7F">
            <w:pPr>
              <w:ind w:right="98"/>
              <w:jc w:val="center"/>
              <w:rPr>
                <w:sz w:val="24"/>
                <w:szCs w:val="24"/>
              </w:rPr>
            </w:pPr>
            <w:r w:rsidRPr="00FB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01-10 </w:t>
            </w:r>
          </w:p>
        </w:tc>
      </w:tr>
      <w:tr w:rsidR="0061490B" w:rsidRPr="00FB1B5D" w:rsidTr="00FB1B5D">
        <w:trPr>
          <w:trHeight w:val="7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90B" w:rsidRPr="00FB1B5D" w:rsidRDefault="0061490B" w:rsidP="00F56C7F">
            <w:pPr>
              <w:rPr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61490B" w:rsidRPr="00FB1B5D" w:rsidRDefault="0061490B" w:rsidP="00F56C7F">
            <w:pPr>
              <w:ind w:left="2"/>
              <w:rPr>
                <w:sz w:val="24"/>
                <w:szCs w:val="24"/>
              </w:rPr>
            </w:pPr>
            <w:r w:rsidRPr="00FB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61490B" w:rsidRPr="00FB1B5D" w:rsidRDefault="0061490B" w:rsidP="00F56C7F">
            <w:pPr>
              <w:rPr>
                <w:sz w:val="24"/>
                <w:szCs w:val="24"/>
              </w:rPr>
            </w:pPr>
            <w:r w:rsidRPr="00FB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теория строения материалов. Электрический ток. Разновидности электрического тока, электрический ток в проводнике, направление, величина, единицы измерения.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90B" w:rsidRPr="00FB1B5D" w:rsidRDefault="0061490B" w:rsidP="00F56C7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90B" w:rsidRPr="00FB1B5D" w:rsidRDefault="0061490B" w:rsidP="00F56C7F">
            <w:pPr>
              <w:rPr>
                <w:sz w:val="24"/>
                <w:szCs w:val="24"/>
              </w:rPr>
            </w:pPr>
          </w:p>
        </w:tc>
      </w:tr>
      <w:tr w:rsidR="0061490B" w:rsidRPr="00FB1B5D" w:rsidTr="00FB1B5D">
        <w:trPr>
          <w:trHeight w:val="7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90B" w:rsidRPr="00FB1B5D" w:rsidRDefault="0061490B" w:rsidP="00F56C7F">
            <w:pPr>
              <w:rPr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61490B" w:rsidRPr="00FB1B5D" w:rsidRDefault="0061490B" w:rsidP="00F56C7F">
            <w:pPr>
              <w:ind w:left="2"/>
              <w:rPr>
                <w:sz w:val="24"/>
                <w:szCs w:val="24"/>
              </w:rPr>
            </w:pPr>
            <w:r w:rsidRPr="00FB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FB1B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61490B" w:rsidRPr="00FB1B5D" w:rsidRDefault="0061490B" w:rsidP="00F56C7F">
            <w:pPr>
              <w:rPr>
                <w:sz w:val="24"/>
                <w:szCs w:val="24"/>
              </w:rPr>
            </w:pPr>
            <w:r w:rsidRPr="00FB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Электропроводность. Понятие о проводниках, диэлектриках, полупроводниках.  Закон Ома для участка и полной цепи. Внутреннее сопротивление. Электрическое сопротивление и проводимость, удельное сопротивление проводниковых материалов.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90B" w:rsidRPr="00FB1B5D" w:rsidRDefault="0061490B" w:rsidP="00F56C7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90B" w:rsidRPr="00FB1B5D" w:rsidRDefault="0061490B" w:rsidP="00F56C7F">
            <w:pPr>
              <w:rPr>
                <w:sz w:val="24"/>
                <w:szCs w:val="24"/>
              </w:rPr>
            </w:pPr>
          </w:p>
        </w:tc>
      </w:tr>
      <w:tr w:rsidR="0061490B" w:rsidRPr="00FB1B5D" w:rsidTr="00FB1B5D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90B" w:rsidRPr="00FB1B5D" w:rsidRDefault="0061490B" w:rsidP="00F56C7F">
            <w:pPr>
              <w:rPr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61490B" w:rsidRPr="00FB1B5D" w:rsidRDefault="0061490B" w:rsidP="00F56C7F">
            <w:pPr>
              <w:ind w:left="2"/>
              <w:rPr>
                <w:sz w:val="24"/>
                <w:szCs w:val="24"/>
              </w:rPr>
            </w:pPr>
            <w:r w:rsidRPr="00FB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61490B" w:rsidRPr="00FB1B5D" w:rsidRDefault="0061490B" w:rsidP="00F56C7F">
            <w:pPr>
              <w:rPr>
                <w:sz w:val="24"/>
                <w:szCs w:val="24"/>
              </w:rPr>
            </w:pPr>
            <w:r w:rsidRPr="00FB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получения электрической энергии, источники электрической энергии.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90B" w:rsidRPr="00FB1B5D" w:rsidRDefault="0061490B" w:rsidP="00F56C7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90B" w:rsidRPr="00FB1B5D" w:rsidRDefault="0061490B" w:rsidP="00F56C7F">
            <w:pPr>
              <w:rPr>
                <w:sz w:val="24"/>
                <w:szCs w:val="24"/>
              </w:rPr>
            </w:pPr>
          </w:p>
        </w:tc>
      </w:tr>
      <w:tr w:rsidR="0061490B" w:rsidRPr="00FB1B5D" w:rsidTr="00FB1B5D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90B" w:rsidRPr="00FB1B5D" w:rsidRDefault="0061490B" w:rsidP="00F56C7F">
            <w:pPr>
              <w:rPr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61490B" w:rsidRPr="00FB1B5D" w:rsidRDefault="0061490B" w:rsidP="00F56C7F">
            <w:pPr>
              <w:ind w:left="2"/>
              <w:rPr>
                <w:sz w:val="24"/>
                <w:szCs w:val="24"/>
              </w:rPr>
            </w:pPr>
            <w:r w:rsidRPr="00FB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61490B" w:rsidRPr="00FB1B5D" w:rsidRDefault="0061490B" w:rsidP="00F56C7F">
            <w:pPr>
              <w:rPr>
                <w:sz w:val="24"/>
                <w:szCs w:val="24"/>
              </w:rPr>
            </w:pPr>
            <w:r w:rsidRPr="00FB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Электродвижущая сила источника, напряжение потребителя. Мощность источника и потребителя электрической энергии. Баланс мощностей в электрической цепи. Единицы измерения электрической энергии и мощности.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90B" w:rsidRPr="00FB1B5D" w:rsidRDefault="0061490B" w:rsidP="00F56C7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90B" w:rsidRPr="00FB1B5D" w:rsidRDefault="0061490B" w:rsidP="00F56C7F">
            <w:pPr>
              <w:rPr>
                <w:sz w:val="24"/>
                <w:szCs w:val="24"/>
              </w:rPr>
            </w:pPr>
          </w:p>
        </w:tc>
      </w:tr>
      <w:tr w:rsidR="0061490B" w:rsidRPr="00FB1B5D" w:rsidTr="00FB1B5D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90B" w:rsidRPr="00FB1B5D" w:rsidRDefault="0061490B" w:rsidP="00F56C7F">
            <w:pPr>
              <w:rPr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61490B" w:rsidRPr="00FB1B5D" w:rsidRDefault="0061490B" w:rsidP="00F56C7F">
            <w:pPr>
              <w:ind w:left="2"/>
              <w:rPr>
                <w:sz w:val="24"/>
                <w:szCs w:val="24"/>
              </w:rPr>
            </w:pPr>
            <w:r w:rsidRPr="00FB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61490B" w:rsidRPr="00FB1B5D" w:rsidRDefault="0061490B" w:rsidP="00F56C7F">
            <w:pPr>
              <w:rPr>
                <w:sz w:val="24"/>
                <w:szCs w:val="24"/>
              </w:rPr>
            </w:pPr>
            <w:r w:rsidRPr="00FB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об электрической цепи. Схемы электрической цепи. Условные обозначения элементов. Источник ЭДС и источник тока. Режимы электрической цепи.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90B" w:rsidRPr="00FB1B5D" w:rsidRDefault="0061490B" w:rsidP="00F56C7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90B" w:rsidRPr="00FB1B5D" w:rsidRDefault="0061490B" w:rsidP="00F56C7F">
            <w:pPr>
              <w:rPr>
                <w:sz w:val="24"/>
                <w:szCs w:val="24"/>
              </w:rPr>
            </w:pPr>
          </w:p>
        </w:tc>
      </w:tr>
      <w:tr w:rsidR="0061490B" w:rsidRPr="00FB1B5D" w:rsidTr="00FB1B5D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90B" w:rsidRPr="00FB1B5D" w:rsidRDefault="0061490B" w:rsidP="00F56C7F">
            <w:pPr>
              <w:rPr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61490B" w:rsidRPr="00FB1B5D" w:rsidRDefault="0061490B" w:rsidP="00F56C7F">
            <w:pPr>
              <w:ind w:left="2"/>
              <w:rPr>
                <w:sz w:val="24"/>
                <w:szCs w:val="24"/>
              </w:rPr>
            </w:pPr>
            <w:r w:rsidRPr="00FB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61490B" w:rsidRPr="00FB1B5D" w:rsidRDefault="0061490B" w:rsidP="00F56C7F">
            <w:pPr>
              <w:rPr>
                <w:sz w:val="24"/>
                <w:szCs w:val="24"/>
              </w:rPr>
            </w:pPr>
            <w:r w:rsidRPr="00FB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Элементы электрической цепи: источники, приемники электрической энергии, измерительные приборы, аппараты управления, защиты, контроля.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90B" w:rsidRPr="00FB1B5D" w:rsidRDefault="0061490B" w:rsidP="00F56C7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90B" w:rsidRPr="00FB1B5D" w:rsidRDefault="0061490B" w:rsidP="00F56C7F">
            <w:pPr>
              <w:rPr>
                <w:sz w:val="24"/>
                <w:szCs w:val="24"/>
              </w:rPr>
            </w:pPr>
          </w:p>
        </w:tc>
      </w:tr>
      <w:tr w:rsidR="0061490B" w:rsidRPr="00FB1B5D" w:rsidTr="00F56C7F">
        <w:trPr>
          <w:trHeight w:val="7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90B" w:rsidRPr="00FB1B5D" w:rsidRDefault="0061490B" w:rsidP="00F56C7F">
            <w:pPr>
              <w:rPr>
                <w:sz w:val="24"/>
                <w:szCs w:val="24"/>
              </w:rPr>
            </w:pPr>
          </w:p>
        </w:tc>
        <w:tc>
          <w:tcPr>
            <w:tcW w:w="8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Pr="00FB1B5D" w:rsidRDefault="0061490B" w:rsidP="00F56C7F">
            <w:pPr>
              <w:ind w:left="398" w:hanging="396"/>
              <w:rPr>
                <w:sz w:val="24"/>
                <w:szCs w:val="24"/>
              </w:rPr>
            </w:pPr>
            <w:r w:rsidRPr="00FB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Pr="00FB1B5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Тепловое воздействие электрического тока, процесс нагревания проводов электрическим током. Закон Джоуля - Ленца. Установившийся и номинальный электрический ток.  Выбор сечения проводов по допустимому нагреву.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90B" w:rsidRPr="00FB1B5D" w:rsidRDefault="0061490B" w:rsidP="00F56C7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90B" w:rsidRPr="00FB1B5D" w:rsidRDefault="0061490B" w:rsidP="00F56C7F">
            <w:pPr>
              <w:rPr>
                <w:sz w:val="24"/>
                <w:szCs w:val="24"/>
              </w:rPr>
            </w:pPr>
          </w:p>
        </w:tc>
      </w:tr>
      <w:tr w:rsidR="0061490B" w:rsidRPr="00FB1B5D" w:rsidTr="00FB1B5D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Pr="00FB1B5D" w:rsidRDefault="0061490B" w:rsidP="00F56C7F">
            <w:pPr>
              <w:rPr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61490B" w:rsidRPr="00FB1B5D" w:rsidRDefault="0061490B" w:rsidP="00F56C7F">
            <w:pPr>
              <w:ind w:left="2"/>
              <w:rPr>
                <w:sz w:val="24"/>
                <w:szCs w:val="24"/>
              </w:rPr>
            </w:pPr>
            <w:r w:rsidRPr="00FB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61490B" w:rsidRPr="00FB1B5D" w:rsidRDefault="0061490B" w:rsidP="00F56C7F">
            <w:pPr>
              <w:rPr>
                <w:sz w:val="24"/>
                <w:szCs w:val="24"/>
              </w:rPr>
            </w:pPr>
            <w:r w:rsidRPr="00FB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Потеря напряжения в соединительных проводах. Выбор сечения проводов по допустимой потере напряжения.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Pr="00FB1B5D" w:rsidRDefault="0061490B" w:rsidP="00F56C7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Pr="00FB1B5D" w:rsidRDefault="0061490B" w:rsidP="00F56C7F">
            <w:pPr>
              <w:rPr>
                <w:sz w:val="24"/>
                <w:szCs w:val="24"/>
              </w:rPr>
            </w:pPr>
          </w:p>
        </w:tc>
      </w:tr>
      <w:tr w:rsidR="0061490B" w:rsidTr="00F56C7F">
        <w:tblPrEx>
          <w:tblCellMar>
            <w:right w:w="66" w:type="dxa"/>
          </w:tblCellMar>
        </w:tblPrEx>
        <w:trPr>
          <w:trHeight w:val="286"/>
        </w:trPr>
        <w:tc>
          <w:tcPr>
            <w:tcW w:w="2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F56C7F"/>
        </w:tc>
        <w:tc>
          <w:tcPr>
            <w:tcW w:w="8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F56C7F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>В том числе,  практических занятий и лабораторных работ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F56C7F" w:rsidP="00F56C7F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  <w:r w:rsidR="0061490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F56C7F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1490B" w:rsidTr="00F56C7F">
        <w:tblPrEx>
          <w:tblCellMar>
            <w:right w:w="66" w:type="dxa"/>
          </w:tblCellMar>
        </w:tblPrEx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90B" w:rsidRDefault="0061490B" w:rsidP="00F56C7F"/>
        </w:tc>
        <w:tc>
          <w:tcPr>
            <w:tcW w:w="8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F56C7F">
            <w:pPr>
              <w:tabs>
                <w:tab w:val="center" w:pos="2566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Лабораторная работа  «Проверка закона Ома»                                                                  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F56C7F">
            <w:pPr>
              <w:ind w:right="4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90B" w:rsidRDefault="0061490B" w:rsidP="00F56C7F"/>
        </w:tc>
      </w:tr>
      <w:tr w:rsidR="0061490B" w:rsidTr="00F56C7F">
        <w:tblPrEx>
          <w:tblCellMar>
            <w:right w:w="66" w:type="dxa"/>
          </w:tblCellMar>
        </w:tblPrEx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F56C7F"/>
        </w:tc>
        <w:tc>
          <w:tcPr>
            <w:tcW w:w="8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F56C7F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F56C7F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F56C7F"/>
        </w:tc>
      </w:tr>
      <w:tr w:rsidR="00F56C7F" w:rsidTr="00F56C7F">
        <w:tblPrEx>
          <w:tblCellMar>
            <w:right w:w="66" w:type="dxa"/>
          </w:tblCellMar>
        </w:tblPrEx>
        <w:trPr>
          <w:trHeight w:val="264"/>
        </w:trPr>
        <w:tc>
          <w:tcPr>
            <w:tcW w:w="2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6C7F" w:rsidRDefault="00F56C7F" w:rsidP="00F56C7F">
            <w:r>
              <w:rPr>
                <w:rFonts w:ascii="Times New Roman" w:eastAsia="Times New Roman" w:hAnsi="Times New Roman" w:cs="Times New Roman"/>
              </w:rPr>
              <w:t xml:space="preserve">Тема 1.2.   </w:t>
            </w:r>
          </w:p>
          <w:p w:rsidR="00F56C7F" w:rsidRDefault="00F56C7F" w:rsidP="00F56C7F">
            <w:r>
              <w:rPr>
                <w:rFonts w:ascii="Times New Roman" w:eastAsia="Times New Roman" w:hAnsi="Times New Roman" w:cs="Times New Roman"/>
              </w:rPr>
              <w:t xml:space="preserve">Электрические цепи постоянного тока </w:t>
            </w:r>
          </w:p>
        </w:tc>
        <w:tc>
          <w:tcPr>
            <w:tcW w:w="8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7F" w:rsidRDefault="00F56C7F" w:rsidP="00F56C7F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Содержание учебного материала  </w:t>
            </w: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7F" w:rsidRDefault="00F56C7F" w:rsidP="00F56C7F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  <w:p w:rsidR="00F56C7F" w:rsidRDefault="00F56C7F" w:rsidP="00F56C7F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7F" w:rsidRDefault="00F56C7F" w:rsidP="00F56C7F">
            <w:pPr>
              <w:spacing w:after="2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ПК 1.1-1.4 </w:t>
            </w:r>
          </w:p>
          <w:p w:rsidR="00F56C7F" w:rsidRDefault="00F56C7F" w:rsidP="00F56C7F">
            <w:pPr>
              <w:spacing w:after="2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ПК 2.1-2.3 </w:t>
            </w:r>
          </w:p>
          <w:p w:rsidR="00F56C7F" w:rsidRDefault="00F56C7F" w:rsidP="00F56C7F">
            <w:pPr>
              <w:spacing w:after="5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ПК 3.1-3.6 </w:t>
            </w:r>
          </w:p>
          <w:p w:rsidR="00F56C7F" w:rsidRDefault="00F56C7F" w:rsidP="00F56C7F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 01-10 </w:t>
            </w:r>
          </w:p>
        </w:tc>
      </w:tr>
      <w:tr w:rsidR="00F56C7F" w:rsidTr="00F56C7F">
        <w:tblPrEx>
          <w:tblCellMar>
            <w:right w:w="66" w:type="dxa"/>
          </w:tblCellMar>
        </w:tblPrEx>
        <w:trPr>
          <w:trHeight w:val="76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6C7F" w:rsidRDefault="00F56C7F" w:rsidP="00F56C7F"/>
        </w:tc>
        <w:tc>
          <w:tcPr>
            <w:tcW w:w="8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7F" w:rsidRDefault="00F56C7F" w:rsidP="00F56C7F">
            <w:pPr>
              <w:ind w:left="398" w:hanging="396"/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Последовательное соединение приемников электрической энергии, распределение токов, напряжений на участках, эквивалентное сопротивление, мощность цепи. Условия применения последовательного соединения.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6C7F" w:rsidRDefault="00F56C7F" w:rsidP="00F56C7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6C7F" w:rsidRDefault="00F56C7F" w:rsidP="00F56C7F"/>
        </w:tc>
      </w:tr>
      <w:tr w:rsidR="00F56C7F" w:rsidTr="00F56C7F">
        <w:tblPrEx>
          <w:tblCellMar>
            <w:right w:w="66" w:type="dxa"/>
          </w:tblCellMar>
        </w:tblPrEx>
        <w:trPr>
          <w:trHeight w:val="77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6C7F" w:rsidRDefault="00F56C7F" w:rsidP="00F56C7F"/>
        </w:tc>
        <w:tc>
          <w:tcPr>
            <w:tcW w:w="8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7F" w:rsidRDefault="00F56C7F" w:rsidP="00F56C7F">
            <w:pPr>
              <w:spacing w:after="37" w:line="243" w:lineRule="auto"/>
              <w:ind w:left="398" w:hanging="396"/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Параллельное соединение приемников электрической энергии, распределение токов, напряжений на участках, эквивалентные сопротивления и проводимости, мощность. </w:t>
            </w:r>
          </w:p>
          <w:p w:rsidR="00F56C7F" w:rsidRDefault="00F56C7F" w:rsidP="00F56C7F">
            <w:pPr>
              <w:ind w:left="398"/>
            </w:pPr>
            <w:r>
              <w:rPr>
                <w:rFonts w:ascii="Times New Roman" w:eastAsia="Times New Roman" w:hAnsi="Times New Roman" w:cs="Times New Roman"/>
              </w:rPr>
              <w:t xml:space="preserve">Условия применения параллельного соединения.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7F" w:rsidRDefault="00F56C7F" w:rsidP="00F56C7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6C7F" w:rsidRDefault="00F56C7F" w:rsidP="00F56C7F"/>
        </w:tc>
      </w:tr>
      <w:tr w:rsidR="00F56C7F" w:rsidTr="00F56C7F">
        <w:tblPrEx>
          <w:tblCellMar>
            <w:right w:w="66" w:type="dxa"/>
          </w:tblCellMar>
        </w:tblPrEx>
        <w:trPr>
          <w:trHeight w:val="26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6C7F" w:rsidRDefault="00F56C7F" w:rsidP="00F56C7F"/>
        </w:tc>
        <w:tc>
          <w:tcPr>
            <w:tcW w:w="8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7F" w:rsidRDefault="00F56C7F" w:rsidP="00F56C7F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>В том числе,  практических занятий и лабораторных работ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7F" w:rsidRDefault="00F56C7F" w:rsidP="00F56C7F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6C7F" w:rsidRDefault="00F56C7F" w:rsidP="00F56C7F"/>
        </w:tc>
      </w:tr>
      <w:tr w:rsidR="00F56C7F" w:rsidTr="00F56C7F">
        <w:tblPrEx>
          <w:tblCellMar>
            <w:right w:w="66" w:type="dxa"/>
          </w:tblCellMar>
        </w:tblPrEx>
        <w:trPr>
          <w:trHeight w:val="36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6C7F" w:rsidRDefault="00F56C7F" w:rsidP="00F56C7F"/>
        </w:tc>
        <w:tc>
          <w:tcPr>
            <w:tcW w:w="8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7F" w:rsidRDefault="00F56C7F" w:rsidP="00F56C7F">
            <w:pPr>
              <w:tabs>
                <w:tab w:val="center" w:pos="3515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Практическое занятие  «Расчет сложных цепей постоянного тока»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7F" w:rsidRDefault="00F56C7F" w:rsidP="00F56C7F">
            <w:pPr>
              <w:ind w:right="4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7F" w:rsidRDefault="00F56C7F" w:rsidP="00F56C7F"/>
        </w:tc>
      </w:tr>
      <w:tr w:rsidR="00F56C7F" w:rsidTr="00F56C7F">
        <w:tblPrEx>
          <w:tblCellMar>
            <w:right w:w="66" w:type="dxa"/>
          </w:tblCellMar>
        </w:tblPrEx>
        <w:trPr>
          <w:trHeight w:val="36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7F" w:rsidRDefault="00F56C7F" w:rsidP="00F56C7F"/>
        </w:tc>
        <w:tc>
          <w:tcPr>
            <w:tcW w:w="8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7F" w:rsidRDefault="00F56C7F" w:rsidP="00F56C7F">
            <w:pPr>
              <w:tabs>
                <w:tab w:val="center" w:pos="351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7F" w:rsidRDefault="00F56C7F" w:rsidP="00F56C7F">
            <w:pPr>
              <w:ind w:right="4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7F" w:rsidRDefault="00F56C7F" w:rsidP="00F56C7F"/>
        </w:tc>
      </w:tr>
      <w:tr w:rsidR="0061490B" w:rsidTr="00F56C7F">
        <w:tblPrEx>
          <w:tblCellMar>
            <w:right w:w="66" w:type="dxa"/>
          </w:tblCellMar>
        </w:tblPrEx>
        <w:trPr>
          <w:trHeight w:val="264"/>
        </w:trPr>
        <w:tc>
          <w:tcPr>
            <w:tcW w:w="1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F56C7F">
            <w:r>
              <w:rPr>
                <w:rFonts w:ascii="Times New Roman" w:eastAsia="Times New Roman" w:hAnsi="Times New Roman" w:cs="Times New Roman"/>
                <w:b/>
              </w:rPr>
              <w:t xml:space="preserve">Раздел 2. Электрическое и магнитное поле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F56C7F">
            <w:pPr>
              <w:ind w:right="40"/>
              <w:jc w:val="center"/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F56C7F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1490B" w:rsidTr="00F56C7F">
        <w:tblPrEx>
          <w:tblCellMar>
            <w:right w:w="66" w:type="dxa"/>
          </w:tblCellMar>
        </w:tblPrEx>
        <w:trPr>
          <w:trHeight w:val="262"/>
        </w:trPr>
        <w:tc>
          <w:tcPr>
            <w:tcW w:w="2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F56C7F">
            <w:pPr>
              <w:spacing w:line="309" w:lineRule="auto"/>
            </w:pPr>
            <w:r>
              <w:rPr>
                <w:rFonts w:ascii="Times New Roman" w:eastAsia="Times New Roman" w:hAnsi="Times New Roman" w:cs="Times New Roman"/>
              </w:rPr>
              <w:t>Тема 2.1.  Электрическое поле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61490B" w:rsidRDefault="0061490B" w:rsidP="00F56C7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F56C7F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Содержание учебного материала </w:t>
            </w: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860A64" w:rsidP="00F56C7F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F56C7F">
            <w:pPr>
              <w:spacing w:after="2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ПК 1.1-1.4 </w:t>
            </w:r>
          </w:p>
          <w:p w:rsidR="0061490B" w:rsidRDefault="0061490B" w:rsidP="00F56C7F">
            <w:pPr>
              <w:spacing w:after="5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ПК 2.1-2.3 </w:t>
            </w:r>
          </w:p>
          <w:p w:rsidR="0061490B" w:rsidRDefault="0061490B" w:rsidP="00F56C7F">
            <w:pPr>
              <w:spacing w:after="3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ПК 3.1-3.6 </w:t>
            </w:r>
          </w:p>
          <w:p w:rsidR="0061490B" w:rsidRDefault="0061490B" w:rsidP="00F56C7F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 01-10 </w:t>
            </w:r>
          </w:p>
        </w:tc>
      </w:tr>
      <w:tr w:rsidR="0061490B" w:rsidTr="00FB1B5D">
        <w:tblPrEx>
          <w:tblCellMar>
            <w:right w:w="66" w:type="dxa"/>
          </w:tblCellMar>
        </w:tblPrEx>
        <w:trPr>
          <w:trHeight w:val="10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90B" w:rsidRDefault="0061490B" w:rsidP="00F56C7F"/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61490B" w:rsidRDefault="0061490B" w:rsidP="00F56C7F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61490B" w:rsidRDefault="0061490B" w:rsidP="00F56C7F">
            <w:r>
              <w:rPr>
                <w:rFonts w:ascii="Times New Roman" w:eastAsia="Times New Roman" w:hAnsi="Times New Roman" w:cs="Times New Roman"/>
              </w:rPr>
              <w:t>Понятия: материя, электрический заряд. Электростатическое поле. Основные характеристики электрического поля: напряженность, потенциал, напряжение.</w:t>
            </w:r>
            <w:r w:rsidR="00860A6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Единицы измерения характеристик электрического поля. Графическое изображение электрических полей.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90B" w:rsidRDefault="0061490B" w:rsidP="00F56C7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90B" w:rsidRDefault="0061490B" w:rsidP="00F56C7F"/>
        </w:tc>
      </w:tr>
      <w:tr w:rsidR="0061490B" w:rsidTr="00FB1B5D">
        <w:tblPrEx>
          <w:tblCellMar>
            <w:right w:w="66" w:type="dxa"/>
          </w:tblCellMar>
        </w:tblPrEx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F56C7F"/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61490B" w:rsidRDefault="0061490B" w:rsidP="00F56C7F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61490B" w:rsidRDefault="0061490B" w:rsidP="00F56C7F">
            <w:r>
              <w:rPr>
                <w:rFonts w:ascii="Times New Roman" w:eastAsia="Times New Roman" w:hAnsi="Times New Roman" w:cs="Times New Roman"/>
              </w:rPr>
              <w:t xml:space="preserve">Электрическая емкость. Конденсатор, виды конденсаторов и их емкость.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F56C7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F56C7F"/>
        </w:tc>
      </w:tr>
      <w:tr w:rsidR="0061490B" w:rsidTr="00F56C7F">
        <w:tblPrEx>
          <w:tblCellMar>
            <w:right w:w="66" w:type="dxa"/>
          </w:tblCellMar>
        </w:tblPrEx>
        <w:trPr>
          <w:trHeight w:val="264"/>
        </w:trPr>
        <w:tc>
          <w:tcPr>
            <w:tcW w:w="2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F56C7F">
            <w:r>
              <w:rPr>
                <w:rFonts w:ascii="Times New Roman" w:eastAsia="Times New Roman" w:hAnsi="Times New Roman" w:cs="Times New Roman"/>
              </w:rPr>
              <w:t>Тема 2.2.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Магнитное поле </w:t>
            </w:r>
          </w:p>
        </w:tc>
        <w:tc>
          <w:tcPr>
            <w:tcW w:w="8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F56C7F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 учебного материала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F56C7F" w:rsidP="00F56C7F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F56C7F">
            <w:pPr>
              <w:spacing w:after="2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ПК 1.1-1.4 </w:t>
            </w:r>
          </w:p>
          <w:p w:rsidR="0061490B" w:rsidRDefault="0061490B" w:rsidP="00F56C7F">
            <w:pPr>
              <w:spacing w:after="2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ПК 2.1-2.3 </w:t>
            </w:r>
          </w:p>
          <w:p w:rsidR="0061490B" w:rsidRDefault="0061490B" w:rsidP="00F56C7F">
            <w:pPr>
              <w:spacing w:after="5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ПК 3.1-3.6 </w:t>
            </w:r>
          </w:p>
          <w:p w:rsidR="0061490B" w:rsidRDefault="0061490B" w:rsidP="00F56C7F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 01-10 </w:t>
            </w:r>
          </w:p>
        </w:tc>
      </w:tr>
      <w:tr w:rsidR="0061490B" w:rsidTr="00FB1B5D">
        <w:tblPrEx>
          <w:tblCellMar>
            <w:right w:w="66" w:type="dxa"/>
          </w:tblCellMar>
        </w:tblPrEx>
        <w:trPr>
          <w:trHeight w:val="6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90B" w:rsidRDefault="0061490B" w:rsidP="00F56C7F"/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61490B" w:rsidRDefault="0061490B" w:rsidP="00F56C7F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61490B" w:rsidRDefault="0061490B" w:rsidP="00F56C7F">
            <w:r>
              <w:rPr>
                <w:rFonts w:ascii="Times New Roman" w:eastAsia="Times New Roman" w:hAnsi="Times New Roman" w:cs="Times New Roman"/>
              </w:rPr>
              <w:t xml:space="preserve">Магнитное поле. Линии магнитной индукции. Магнитное поле постоянного магнита, прямолинейного провода с током, цилиндрической катушки с током. Электромагниты.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90B" w:rsidRDefault="0061490B" w:rsidP="00F56C7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90B" w:rsidRDefault="0061490B" w:rsidP="00F56C7F"/>
        </w:tc>
      </w:tr>
      <w:tr w:rsidR="0061490B" w:rsidTr="00FB1B5D">
        <w:tblPrEx>
          <w:tblCellMar>
            <w:right w:w="66" w:type="dxa"/>
          </w:tblCellMar>
        </w:tblPrEx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F56C7F"/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61490B" w:rsidRDefault="0061490B" w:rsidP="00F56C7F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61490B" w:rsidRDefault="0061490B" w:rsidP="00F56C7F">
            <w:r>
              <w:rPr>
                <w:rFonts w:ascii="Times New Roman" w:eastAsia="Times New Roman" w:hAnsi="Times New Roman" w:cs="Times New Roman"/>
              </w:rPr>
              <w:t xml:space="preserve">Правило буравчика. Характеристики магнитного поля, единицы их измерения: напряженность магнитного поля, магнитная индукция, магнитный поток. Проводник с током в магнитном поле.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F56C7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F56C7F"/>
        </w:tc>
      </w:tr>
      <w:tr w:rsidR="0061490B" w:rsidTr="00F56C7F">
        <w:tblPrEx>
          <w:tblCellMar>
            <w:right w:w="66" w:type="dxa"/>
          </w:tblCellMar>
        </w:tblPrEx>
        <w:trPr>
          <w:trHeight w:val="264"/>
        </w:trPr>
        <w:tc>
          <w:tcPr>
            <w:tcW w:w="2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F56C7F">
            <w:r>
              <w:rPr>
                <w:rFonts w:ascii="Times New Roman" w:eastAsia="Times New Roman" w:hAnsi="Times New Roman" w:cs="Times New Roman"/>
              </w:rPr>
              <w:t xml:space="preserve">Тема 2.3.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Электромагнитная индукция </w:t>
            </w:r>
          </w:p>
        </w:tc>
        <w:tc>
          <w:tcPr>
            <w:tcW w:w="8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F56C7F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Содержание учебного материала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F56C7F" w:rsidP="00F56C7F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F56C7F">
            <w:pPr>
              <w:spacing w:after="3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ПК 1.1-1.4 </w:t>
            </w:r>
          </w:p>
          <w:p w:rsidR="0061490B" w:rsidRDefault="0061490B" w:rsidP="00F56C7F">
            <w:pPr>
              <w:spacing w:after="2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ПК 2.1-2.3 </w:t>
            </w:r>
          </w:p>
          <w:p w:rsidR="0061490B" w:rsidRDefault="0061490B" w:rsidP="00F56C7F">
            <w:pPr>
              <w:spacing w:after="5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ПК 3.1-3.6 </w:t>
            </w:r>
          </w:p>
          <w:p w:rsidR="0061490B" w:rsidRDefault="0061490B" w:rsidP="00F56C7F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 01-10 </w:t>
            </w:r>
          </w:p>
        </w:tc>
      </w:tr>
      <w:tr w:rsidR="0061490B" w:rsidTr="00F56C7F">
        <w:tblPrEx>
          <w:tblCellMar>
            <w:right w:w="66" w:type="dxa"/>
          </w:tblCellMar>
        </w:tblPrEx>
        <w:trPr>
          <w:trHeight w:val="7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F56C7F"/>
        </w:tc>
        <w:tc>
          <w:tcPr>
            <w:tcW w:w="8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F56C7F">
            <w:pPr>
              <w:ind w:left="398" w:hanging="396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Физическое явление электромагнитной индукции. Индуктивность. ЭДС самоиндукции. Явление самоиндукции.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Магнитосвязанные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контуры. Явление взаимоиндукции. Принцип действия трансформатора.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F56C7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F56C7F"/>
        </w:tc>
      </w:tr>
      <w:tr w:rsidR="0061490B" w:rsidTr="00F56C7F">
        <w:tblPrEx>
          <w:tblCellMar>
            <w:right w:w="66" w:type="dxa"/>
          </w:tblCellMar>
        </w:tblPrEx>
        <w:trPr>
          <w:trHeight w:val="264"/>
        </w:trPr>
        <w:tc>
          <w:tcPr>
            <w:tcW w:w="1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F56C7F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Раздел 3. Электрические цепи переменного тока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F56C7F">
            <w:pPr>
              <w:ind w:right="40"/>
              <w:jc w:val="center"/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F56C7F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56C7F" w:rsidTr="00F56C7F">
        <w:tblPrEx>
          <w:tblCellMar>
            <w:right w:w="66" w:type="dxa"/>
          </w:tblCellMar>
        </w:tblPrEx>
        <w:trPr>
          <w:trHeight w:val="264"/>
        </w:trPr>
        <w:tc>
          <w:tcPr>
            <w:tcW w:w="2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6C7F" w:rsidRDefault="00F56C7F" w:rsidP="00F56C7F">
            <w:r>
              <w:rPr>
                <w:rFonts w:ascii="Times New Roman" w:eastAsia="Times New Roman" w:hAnsi="Times New Roman" w:cs="Times New Roman"/>
              </w:rPr>
              <w:t xml:space="preserve">Тема 3.1. Основные сведения о переменном токе </w:t>
            </w:r>
          </w:p>
        </w:tc>
        <w:tc>
          <w:tcPr>
            <w:tcW w:w="8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7F" w:rsidRDefault="00F56C7F" w:rsidP="00F56C7F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 учебного материала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7F" w:rsidRDefault="00F56C7F" w:rsidP="00F56C7F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7F" w:rsidRDefault="00F56C7F" w:rsidP="00F56C7F">
            <w:pPr>
              <w:spacing w:after="5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ПК 1.1-1.4 </w:t>
            </w:r>
          </w:p>
          <w:p w:rsidR="00F56C7F" w:rsidRDefault="00F56C7F" w:rsidP="00F56C7F">
            <w:pPr>
              <w:spacing w:after="3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ПК 3.1-3.6 </w:t>
            </w:r>
          </w:p>
          <w:p w:rsidR="00F56C7F" w:rsidRDefault="00F56C7F" w:rsidP="00F56C7F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 01-10 </w:t>
            </w:r>
          </w:p>
        </w:tc>
      </w:tr>
      <w:tr w:rsidR="00F56C7F" w:rsidTr="00F56C7F">
        <w:tblPrEx>
          <w:tblCellMar>
            <w:right w:w="66" w:type="dxa"/>
          </w:tblCellMar>
        </w:tblPrEx>
        <w:trPr>
          <w:trHeight w:val="76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6C7F" w:rsidRDefault="00F56C7F" w:rsidP="00F56C7F"/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F56C7F" w:rsidRDefault="00F56C7F" w:rsidP="00F56C7F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F56C7F" w:rsidRDefault="00F56C7F" w:rsidP="00F56C7F">
            <w:r>
              <w:rPr>
                <w:rFonts w:ascii="Times New Roman" w:eastAsia="Times New Roman" w:hAnsi="Times New Roman" w:cs="Times New Roman"/>
              </w:rPr>
              <w:t xml:space="preserve">Понятие о переменном токе.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Характеристики переменных величин: мгновенное и амплитудное значение, период, частота, фаза, начальная фаза, сдвиг фаз, противофаза.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Единицы их измерения.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6C7F" w:rsidRDefault="00F56C7F" w:rsidP="00F56C7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6C7F" w:rsidRDefault="00F56C7F" w:rsidP="00F56C7F"/>
        </w:tc>
      </w:tr>
      <w:tr w:rsidR="00F56C7F" w:rsidTr="00F56C7F">
        <w:tblPrEx>
          <w:tblCellMar>
            <w:right w:w="66" w:type="dxa"/>
          </w:tblCellMar>
        </w:tblPrEx>
        <w:trPr>
          <w:trHeight w:val="51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6C7F" w:rsidRDefault="00F56C7F" w:rsidP="00F56C7F"/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F56C7F" w:rsidRDefault="00F56C7F" w:rsidP="00F56C7F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F56C7F" w:rsidRDefault="00F56C7F" w:rsidP="00F56C7F">
            <w:r>
              <w:rPr>
                <w:rFonts w:ascii="Times New Roman" w:eastAsia="Times New Roman" w:hAnsi="Times New Roman" w:cs="Times New Roman"/>
              </w:rPr>
              <w:t xml:space="preserve">Получение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синусоидальной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ЭДС. Устройство простейшего генератора переменного тока.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Действующее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значения переменных величин.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7F" w:rsidRDefault="00F56C7F" w:rsidP="00F56C7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7F" w:rsidRDefault="00F56C7F" w:rsidP="00F56C7F"/>
        </w:tc>
      </w:tr>
      <w:tr w:rsidR="00F56C7F" w:rsidTr="00F56C7F">
        <w:tblPrEx>
          <w:tblCellMar>
            <w:right w:w="66" w:type="dxa"/>
          </w:tblCellMar>
        </w:tblPrEx>
        <w:trPr>
          <w:trHeight w:val="516"/>
        </w:trPr>
        <w:tc>
          <w:tcPr>
            <w:tcW w:w="2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6C7F" w:rsidRDefault="00F56C7F" w:rsidP="00F56C7F"/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F56C7F" w:rsidRDefault="00F56C7F" w:rsidP="00F56C7F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F56C7F" w:rsidRDefault="00F56C7F" w:rsidP="00F56C7F">
            <w:r>
              <w:rPr>
                <w:rFonts w:ascii="Times New Roman" w:eastAsia="Times New Roman" w:hAnsi="Times New Roman" w:cs="Times New Roman"/>
              </w:rPr>
              <w:t xml:space="preserve">Элементы цепей переменного тока: резисторы, катушки индуктивности, конденсаторы. Параметры цепей переменного тока: сопротивление, индуктивность, емкость.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7F" w:rsidRDefault="00F56C7F" w:rsidP="00F56C7F"/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7F" w:rsidRDefault="00F56C7F" w:rsidP="00F56C7F"/>
        </w:tc>
      </w:tr>
      <w:tr w:rsidR="00F56C7F" w:rsidTr="00F56C7F">
        <w:tblPrEx>
          <w:tblCellMar>
            <w:right w:w="66" w:type="dxa"/>
          </w:tblCellMar>
        </w:tblPrEx>
        <w:trPr>
          <w:trHeight w:val="26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6C7F" w:rsidRDefault="00F56C7F" w:rsidP="00F56C7F"/>
        </w:tc>
        <w:tc>
          <w:tcPr>
            <w:tcW w:w="8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7F" w:rsidRDefault="00F56C7F" w:rsidP="00F56C7F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>В том числе,  практических занятий и лабораторных работ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7F" w:rsidRDefault="00F56C7F" w:rsidP="00F56C7F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6C7F" w:rsidRDefault="00F56C7F" w:rsidP="00F56C7F"/>
        </w:tc>
      </w:tr>
      <w:tr w:rsidR="00F56C7F" w:rsidTr="00F56C7F">
        <w:tblPrEx>
          <w:tblCellMar>
            <w:right w:w="66" w:type="dxa"/>
          </w:tblCellMar>
        </w:tblPrEx>
        <w:trPr>
          <w:trHeight w:val="51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6C7F" w:rsidRDefault="00F56C7F" w:rsidP="00F56C7F"/>
        </w:tc>
        <w:tc>
          <w:tcPr>
            <w:tcW w:w="8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7F" w:rsidRDefault="00F56C7F" w:rsidP="00F56C7F">
            <w:pPr>
              <w:ind w:left="398" w:hanging="396"/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Практическое занятие  «Расчет простейших цепей переменного тока аналитическим методом»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7F" w:rsidRDefault="00F56C7F" w:rsidP="00F56C7F">
            <w:pPr>
              <w:ind w:right="4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7F" w:rsidRDefault="00F56C7F" w:rsidP="00F56C7F"/>
        </w:tc>
      </w:tr>
      <w:tr w:rsidR="00F56C7F" w:rsidTr="00F56C7F">
        <w:tblPrEx>
          <w:tblCellMar>
            <w:right w:w="66" w:type="dxa"/>
          </w:tblCellMar>
        </w:tblPrEx>
        <w:trPr>
          <w:trHeight w:val="51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7F" w:rsidRDefault="00F56C7F" w:rsidP="00F56C7F"/>
        </w:tc>
        <w:tc>
          <w:tcPr>
            <w:tcW w:w="8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7F" w:rsidRDefault="00F56C7F" w:rsidP="00F56C7F">
            <w:pPr>
              <w:ind w:left="398" w:hanging="3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7F" w:rsidRDefault="00F56C7F" w:rsidP="00F56C7F">
            <w:pPr>
              <w:ind w:right="4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7F" w:rsidRDefault="00F56C7F" w:rsidP="00F56C7F"/>
        </w:tc>
      </w:tr>
      <w:tr w:rsidR="0061490B" w:rsidTr="00F56C7F">
        <w:tblPrEx>
          <w:tblCellMar>
            <w:right w:w="66" w:type="dxa"/>
          </w:tblCellMar>
        </w:tblPrEx>
        <w:trPr>
          <w:trHeight w:val="264"/>
        </w:trPr>
        <w:tc>
          <w:tcPr>
            <w:tcW w:w="2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F56C7F">
            <w:r>
              <w:rPr>
                <w:rFonts w:ascii="Times New Roman" w:eastAsia="Times New Roman" w:hAnsi="Times New Roman" w:cs="Times New Roman"/>
              </w:rPr>
              <w:t xml:space="preserve">Тема 3.2 Трехфазные цепи </w:t>
            </w:r>
          </w:p>
        </w:tc>
        <w:tc>
          <w:tcPr>
            <w:tcW w:w="8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F56C7F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 учебного материала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EF354F" w:rsidP="00F56C7F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F56C7F">
            <w:pPr>
              <w:spacing w:after="5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ПК 1.1-1.4 </w:t>
            </w:r>
          </w:p>
          <w:p w:rsidR="0061490B" w:rsidRDefault="0061490B" w:rsidP="00F56C7F">
            <w:pPr>
              <w:spacing w:after="2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ПК 2.1-2.3 </w:t>
            </w:r>
          </w:p>
          <w:p w:rsidR="0061490B" w:rsidRDefault="0061490B" w:rsidP="00F56C7F">
            <w:pPr>
              <w:spacing w:after="5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ПК 3.1-3.6 </w:t>
            </w:r>
          </w:p>
          <w:p w:rsidR="0061490B" w:rsidRDefault="0061490B" w:rsidP="00F56C7F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 01-10 </w:t>
            </w:r>
          </w:p>
        </w:tc>
      </w:tr>
      <w:tr w:rsidR="0061490B" w:rsidTr="00FB1B5D">
        <w:tblPrEx>
          <w:tblCellMar>
            <w:right w:w="66" w:type="dxa"/>
          </w:tblCellMar>
        </w:tblPrEx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90B" w:rsidRDefault="0061490B" w:rsidP="00F56C7F"/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61490B" w:rsidRDefault="0061490B" w:rsidP="00F56C7F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61490B" w:rsidRDefault="0061490B" w:rsidP="00F56C7F">
            <w:r>
              <w:rPr>
                <w:rFonts w:ascii="Times New Roman" w:eastAsia="Times New Roman" w:hAnsi="Times New Roman" w:cs="Times New Roman"/>
              </w:rPr>
              <w:t xml:space="preserve">Симметричная трехфазная система ЭДС, токов, напряжений. Устройство трехфазного генератора, получение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трехфазных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ЭДС.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90B" w:rsidRDefault="0061490B" w:rsidP="00F56C7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90B" w:rsidRDefault="0061490B" w:rsidP="00F56C7F"/>
        </w:tc>
      </w:tr>
      <w:tr w:rsidR="0061490B" w:rsidTr="00FB1B5D">
        <w:tblPrEx>
          <w:tblCellMar>
            <w:right w:w="66" w:type="dxa"/>
          </w:tblCellMar>
        </w:tblPrEx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90B" w:rsidRDefault="0061490B" w:rsidP="00F56C7F"/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61490B" w:rsidRDefault="0061490B" w:rsidP="00F56C7F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61490B" w:rsidRDefault="0061490B" w:rsidP="00F56C7F">
            <w:r>
              <w:rPr>
                <w:rFonts w:ascii="Times New Roman" w:eastAsia="Times New Roman" w:hAnsi="Times New Roman" w:cs="Times New Roman"/>
              </w:rPr>
              <w:t xml:space="preserve">Соединение обмоток трехфазного генератора «звездой» и «треугольником»; основные понятия и определения; фазные и линейные напряжения, их соотношения;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90B" w:rsidRDefault="0061490B" w:rsidP="00F56C7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90B" w:rsidRDefault="0061490B" w:rsidP="00F56C7F"/>
        </w:tc>
      </w:tr>
      <w:tr w:rsidR="0061490B" w:rsidTr="00F56C7F">
        <w:tblPrEx>
          <w:tblCellMar>
            <w:right w:w="66" w:type="dxa"/>
          </w:tblCellMar>
        </w:tblPrEx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90B" w:rsidRDefault="0061490B" w:rsidP="00F56C7F"/>
        </w:tc>
        <w:tc>
          <w:tcPr>
            <w:tcW w:w="8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F56C7F">
            <w:pPr>
              <w:tabs>
                <w:tab w:val="center" w:pos="85"/>
                <w:tab w:val="center" w:pos="3310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Значение нейтрального провода. Мощность трехфазной цепи.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F56C7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90B" w:rsidRDefault="0061490B" w:rsidP="00F56C7F"/>
        </w:tc>
      </w:tr>
      <w:tr w:rsidR="0061490B" w:rsidTr="00F56C7F">
        <w:tblPrEx>
          <w:tblCellMar>
            <w:right w:w="66" w:type="dxa"/>
          </w:tblCellMar>
        </w:tblPrEx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90B" w:rsidRDefault="0061490B" w:rsidP="00F56C7F"/>
        </w:tc>
        <w:tc>
          <w:tcPr>
            <w:tcW w:w="8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F56C7F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>В том числе,  практических занятий и лабораторных работ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EF354F" w:rsidP="00F56C7F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90B" w:rsidRDefault="0061490B" w:rsidP="00F56C7F"/>
        </w:tc>
      </w:tr>
      <w:tr w:rsidR="0061490B" w:rsidTr="00FB1B5D">
        <w:tblPrEx>
          <w:tblCellMar>
            <w:right w:w="66" w:type="dxa"/>
          </w:tblCellMar>
        </w:tblPrEx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F56C7F"/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61490B" w:rsidRDefault="0061490B" w:rsidP="00F56C7F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61490B" w:rsidRDefault="0061490B" w:rsidP="00F56C7F">
            <w:r>
              <w:rPr>
                <w:rFonts w:ascii="Times New Roman" w:eastAsia="Times New Roman" w:hAnsi="Times New Roman" w:cs="Times New Roman"/>
              </w:rPr>
              <w:t xml:space="preserve">Практическое занятие «Расчет трехфазных цепей» 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F56C7F">
            <w:pPr>
              <w:ind w:right="4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F56C7F"/>
        </w:tc>
      </w:tr>
      <w:tr w:rsidR="0061490B" w:rsidTr="00F56C7F">
        <w:tblPrEx>
          <w:tblCellMar>
            <w:right w:w="66" w:type="dxa"/>
          </w:tblCellMar>
        </w:tblPrEx>
        <w:trPr>
          <w:trHeight w:val="264"/>
        </w:trPr>
        <w:tc>
          <w:tcPr>
            <w:tcW w:w="1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F56C7F">
            <w:r>
              <w:rPr>
                <w:rFonts w:ascii="Times New Roman" w:eastAsia="Times New Roman" w:hAnsi="Times New Roman" w:cs="Times New Roman"/>
                <w:b/>
              </w:rPr>
              <w:t xml:space="preserve">Раздел 4. Электрические измерения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F56C7F">
            <w:pPr>
              <w:ind w:right="40"/>
              <w:jc w:val="center"/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F56C7F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1490B" w:rsidTr="00F56C7F">
        <w:tblPrEx>
          <w:tblCellMar>
            <w:right w:w="66" w:type="dxa"/>
          </w:tblCellMar>
        </w:tblPrEx>
        <w:trPr>
          <w:trHeight w:val="264"/>
        </w:trPr>
        <w:tc>
          <w:tcPr>
            <w:tcW w:w="2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F56C7F">
            <w:r>
              <w:rPr>
                <w:rFonts w:ascii="Times New Roman" w:eastAsia="Times New Roman" w:hAnsi="Times New Roman" w:cs="Times New Roman"/>
              </w:rPr>
              <w:t xml:space="preserve">Тема 4.1. Методы измерения. Электроизмерительные приборы </w:t>
            </w:r>
          </w:p>
        </w:tc>
        <w:tc>
          <w:tcPr>
            <w:tcW w:w="8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F56C7F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 учебного материала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Pr="0053693E" w:rsidRDefault="00F56C7F" w:rsidP="00F56C7F">
            <w:pPr>
              <w:ind w:right="4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F56C7F">
            <w:pPr>
              <w:spacing w:after="5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ПК 1.1-1.4 </w:t>
            </w:r>
          </w:p>
          <w:p w:rsidR="0061490B" w:rsidRDefault="0061490B" w:rsidP="00F56C7F">
            <w:pPr>
              <w:spacing w:after="2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ПК 2.1-2.3 </w:t>
            </w:r>
          </w:p>
          <w:p w:rsidR="0061490B" w:rsidRDefault="0061490B" w:rsidP="00F56C7F">
            <w:pPr>
              <w:spacing w:after="3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ПК 3.1-3.6 </w:t>
            </w:r>
          </w:p>
          <w:p w:rsidR="0061490B" w:rsidRDefault="0061490B" w:rsidP="00F56C7F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 01-10 </w:t>
            </w:r>
          </w:p>
        </w:tc>
      </w:tr>
      <w:tr w:rsidR="0061490B" w:rsidTr="00FB1B5D">
        <w:tblPrEx>
          <w:tblCellMar>
            <w:right w:w="66" w:type="dxa"/>
          </w:tblCellMar>
        </w:tblPrEx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90B" w:rsidRDefault="0061490B" w:rsidP="00F56C7F"/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61490B" w:rsidRDefault="0061490B" w:rsidP="00F56C7F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61490B" w:rsidRDefault="0061490B" w:rsidP="00F56C7F">
            <w:pPr>
              <w:spacing w:after="46" w:line="236" w:lineRule="auto"/>
              <w:ind w:right="2"/>
            </w:pPr>
            <w:r>
              <w:rPr>
                <w:rFonts w:ascii="Times New Roman" w:eastAsia="Times New Roman" w:hAnsi="Times New Roman" w:cs="Times New Roman"/>
              </w:rPr>
              <w:t xml:space="preserve">Электроизмерительные приборы. Методы измерения электрических, неэлектрических и магнитных величин. Классы точности приборов. Измерение электрических величин. </w:t>
            </w:r>
          </w:p>
          <w:p w:rsidR="0061490B" w:rsidRDefault="0061490B" w:rsidP="00F56C7F">
            <w:r>
              <w:rPr>
                <w:rFonts w:ascii="Times New Roman" w:eastAsia="Times New Roman" w:hAnsi="Times New Roman" w:cs="Times New Roman"/>
              </w:rPr>
              <w:t xml:space="preserve">Измерение неэлектрических и магнитных величин.             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F56C7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90B" w:rsidRDefault="0061490B" w:rsidP="00F56C7F"/>
        </w:tc>
      </w:tr>
      <w:tr w:rsidR="0061490B" w:rsidTr="00F56C7F">
        <w:tblPrEx>
          <w:tblCellMar>
            <w:right w:w="66" w:type="dxa"/>
          </w:tblCellMar>
        </w:tblPrEx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90B" w:rsidRDefault="0061490B" w:rsidP="00F56C7F"/>
        </w:tc>
        <w:tc>
          <w:tcPr>
            <w:tcW w:w="8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F56C7F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>В том числе,  практических занятий и лабораторных работ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F56C7F" w:rsidP="00F56C7F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90B" w:rsidRDefault="0061490B" w:rsidP="00F56C7F"/>
        </w:tc>
      </w:tr>
      <w:tr w:rsidR="0061490B" w:rsidTr="00FB1B5D">
        <w:tblPrEx>
          <w:tblCellMar>
            <w:right w:w="66" w:type="dxa"/>
          </w:tblCellMar>
        </w:tblPrEx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F56C7F"/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61490B" w:rsidRDefault="0061490B" w:rsidP="00F56C7F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61490B" w:rsidRDefault="0061490B" w:rsidP="00F56C7F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Практическое занятие «Выбор средств измерений по классу точности и пределу измерения»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F56C7F">
            <w:pPr>
              <w:ind w:right="4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F56C7F"/>
        </w:tc>
      </w:tr>
      <w:tr w:rsidR="0061490B" w:rsidTr="00F56C7F">
        <w:tblPrEx>
          <w:tblCellMar>
            <w:right w:w="66" w:type="dxa"/>
          </w:tblCellMar>
        </w:tblPrEx>
        <w:trPr>
          <w:trHeight w:val="262"/>
        </w:trPr>
        <w:tc>
          <w:tcPr>
            <w:tcW w:w="1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F56C7F">
            <w:r>
              <w:rPr>
                <w:rFonts w:ascii="Times New Roman" w:eastAsia="Times New Roman" w:hAnsi="Times New Roman" w:cs="Times New Roman"/>
                <w:b/>
              </w:rPr>
              <w:t xml:space="preserve">Раздел 5 Электрические машины и трансформаторы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F56C7F">
            <w:pPr>
              <w:ind w:right="40"/>
              <w:jc w:val="center"/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F56C7F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1490B" w:rsidTr="00F56C7F">
        <w:tblPrEx>
          <w:tblCellMar>
            <w:right w:w="66" w:type="dxa"/>
          </w:tblCellMar>
        </w:tblPrEx>
        <w:trPr>
          <w:trHeight w:val="264"/>
        </w:trPr>
        <w:tc>
          <w:tcPr>
            <w:tcW w:w="2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F56C7F">
            <w:r>
              <w:rPr>
                <w:rFonts w:ascii="Times New Roman" w:eastAsia="Times New Roman" w:hAnsi="Times New Roman" w:cs="Times New Roman"/>
              </w:rPr>
              <w:t xml:space="preserve">Тема 5.1 Электрические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машины </w:t>
            </w:r>
          </w:p>
        </w:tc>
        <w:tc>
          <w:tcPr>
            <w:tcW w:w="8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F56C7F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F56C7F" w:rsidP="00F56C7F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F56C7F">
            <w:pPr>
              <w:spacing w:after="5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ПК 1.1-1.4 </w:t>
            </w:r>
          </w:p>
          <w:p w:rsidR="0061490B" w:rsidRDefault="0061490B" w:rsidP="00F56C7F">
            <w:pPr>
              <w:spacing w:after="2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ПК 2.1-2.3 </w:t>
            </w:r>
          </w:p>
          <w:p w:rsidR="0061490B" w:rsidRDefault="0061490B" w:rsidP="00F56C7F">
            <w:pPr>
              <w:spacing w:after="5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ПК 3.1-3.6 </w:t>
            </w:r>
          </w:p>
          <w:p w:rsidR="0061490B" w:rsidRDefault="0061490B" w:rsidP="00F56C7F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 01-10 </w:t>
            </w:r>
          </w:p>
        </w:tc>
      </w:tr>
      <w:tr w:rsidR="0061490B" w:rsidTr="00F56C7F">
        <w:tblPrEx>
          <w:tblCellMar>
            <w:right w:w="66" w:type="dxa"/>
          </w:tblCellMar>
        </w:tblPrEx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90B" w:rsidRDefault="0061490B" w:rsidP="00F56C7F"/>
        </w:tc>
        <w:tc>
          <w:tcPr>
            <w:tcW w:w="8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F56C7F">
            <w:pPr>
              <w:ind w:left="398" w:hanging="396"/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Устройство коллекторной машины постоянного тока. Принцип действия генератора и двигателя постоянного тока.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90B" w:rsidRDefault="0061490B" w:rsidP="00F56C7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90B" w:rsidRDefault="0061490B" w:rsidP="00F56C7F"/>
        </w:tc>
      </w:tr>
      <w:tr w:rsidR="0061490B" w:rsidTr="00FB1B5D">
        <w:tblPrEx>
          <w:tblCellMar>
            <w:right w:w="66" w:type="dxa"/>
          </w:tblCellMar>
        </w:tblPrEx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F56C7F"/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61490B" w:rsidRDefault="0061490B" w:rsidP="00F56C7F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61490B" w:rsidRDefault="0061490B" w:rsidP="00F56C7F">
            <w:r>
              <w:rPr>
                <w:rFonts w:ascii="Times New Roman" w:eastAsia="Times New Roman" w:hAnsi="Times New Roman" w:cs="Times New Roman"/>
              </w:rPr>
              <w:t xml:space="preserve">Классификация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бесколлекторных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машин переменного тока. Принцип действия синхронной машины. Основные типы синхронных машин. Принцип действия асинхронной машины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F56C7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F56C7F"/>
        </w:tc>
      </w:tr>
      <w:tr w:rsidR="0061490B" w:rsidTr="00F56C7F">
        <w:tblPrEx>
          <w:tblCellMar>
            <w:right w:w="66" w:type="dxa"/>
          </w:tblCellMar>
        </w:tblPrEx>
        <w:trPr>
          <w:trHeight w:val="264"/>
        </w:trPr>
        <w:tc>
          <w:tcPr>
            <w:tcW w:w="2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F56C7F">
            <w:r>
              <w:rPr>
                <w:rFonts w:ascii="Times New Roman" w:eastAsia="Times New Roman" w:hAnsi="Times New Roman" w:cs="Times New Roman"/>
              </w:rPr>
              <w:t xml:space="preserve">Тема 5.2 Трансформаторы </w:t>
            </w:r>
          </w:p>
        </w:tc>
        <w:tc>
          <w:tcPr>
            <w:tcW w:w="8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F56C7F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 учебного материала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860A64" w:rsidP="00F56C7F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61490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F56C7F">
            <w:pPr>
              <w:spacing w:after="5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ПК 1.1-1.4 </w:t>
            </w:r>
          </w:p>
          <w:p w:rsidR="0061490B" w:rsidRDefault="0061490B" w:rsidP="00F56C7F">
            <w:pPr>
              <w:spacing w:after="2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ПК 2.1-2.3 </w:t>
            </w:r>
          </w:p>
          <w:p w:rsidR="0061490B" w:rsidRDefault="0061490B" w:rsidP="00F56C7F">
            <w:pPr>
              <w:spacing w:after="5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ПК 3.1-3.6 </w:t>
            </w:r>
          </w:p>
          <w:p w:rsidR="0061490B" w:rsidRDefault="0061490B" w:rsidP="00F56C7F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 01-10 </w:t>
            </w:r>
          </w:p>
        </w:tc>
      </w:tr>
      <w:tr w:rsidR="0061490B" w:rsidTr="00F56C7F">
        <w:tblPrEx>
          <w:tblCellMar>
            <w:right w:w="66" w:type="dxa"/>
          </w:tblCellMar>
        </w:tblPrEx>
        <w:trPr>
          <w:trHeight w:val="7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F56C7F"/>
        </w:tc>
        <w:tc>
          <w:tcPr>
            <w:tcW w:w="8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F56C7F">
            <w:pPr>
              <w:ind w:left="398" w:hanging="396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Назначение, область применения, принцип действия, устройство и классификация трансформаторов, способы охлаждения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F56C7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F56C7F"/>
        </w:tc>
      </w:tr>
      <w:tr w:rsidR="0053693E" w:rsidRPr="0053693E" w:rsidTr="0053693E">
        <w:tblPrEx>
          <w:tblCellMar>
            <w:right w:w="66" w:type="dxa"/>
          </w:tblCellMar>
        </w:tblPrEx>
        <w:trPr>
          <w:trHeight w:val="34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93E" w:rsidRPr="0053693E" w:rsidRDefault="0053693E" w:rsidP="00F5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93E" w:rsidRPr="0053693E" w:rsidRDefault="0053693E" w:rsidP="00F56C7F">
            <w:pPr>
              <w:ind w:left="398" w:hanging="396"/>
              <w:rPr>
                <w:rFonts w:ascii="Times New Roman" w:eastAsia="Times New Roman" w:hAnsi="Times New Roman" w:cs="Times New Roman"/>
              </w:rPr>
            </w:pPr>
            <w:r w:rsidRPr="0053693E">
              <w:rPr>
                <w:rFonts w:ascii="Times New Roman" w:eastAsia="Times New Roman" w:hAnsi="Times New Roman" w:cs="Times New Roman"/>
              </w:rPr>
              <w:t xml:space="preserve">Самостоятельная работа </w:t>
            </w:r>
            <w:proofErr w:type="gramStart"/>
            <w:r w:rsidRPr="0053693E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93E" w:rsidRPr="0053693E" w:rsidRDefault="00F56C7F" w:rsidP="00536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93E" w:rsidRPr="0053693E" w:rsidRDefault="0053693E" w:rsidP="00F56C7F">
            <w:pPr>
              <w:rPr>
                <w:rFonts w:ascii="Times New Roman" w:hAnsi="Times New Roman" w:cs="Times New Roman"/>
              </w:rPr>
            </w:pPr>
          </w:p>
        </w:tc>
      </w:tr>
      <w:tr w:rsidR="0061490B" w:rsidRPr="00FB1B5D" w:rsidTr="00F56C7F">
        <w:tblPrEx>
          <w:tblCellMar>
            <w:right w:w="66" w:type="dxa"/>
          </w:tblCellMar>
        </w:tblPrEx>
        <w:trPr>
          <w:trHeight w:val="264"/>
        </w:trPr>
        <w:tc>
          <w:tcPr>
            <w:tcW w:w="1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Pr="00FB1B5D" w:rsidRDefault="00FB1B5D" w:rsidP="00F56C7F">
            <w:pPr>
              <w:rPr>
                <w:b/>
              </w:rPr>
            </w:pPr>
            <w:r w:rsidRPr="00FB1B5D">
              <w:rPr>
                <w:rFonts w:ascii="Times New Roman" w:eastAsia="Times New Roman" w:hAnsi="Times New Roman" w:cs="Times New Roman"/>
                <w:b/>
              </w:rPr>
              <w:t>Консультации в рамках ПА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Pr="00FB1B5D" w:rsidRDefault="00F56C7F" w:rsidP="00F56C7F">
            <w:pPr>
              <w:ind w:right="4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Pr="00FB1B5D" w:rsidRDefault="0061490B" w:rsidP="00F56C7F">
            <w:pPr>
              <w:ind w:left="2"/>
              <w:rPr>
                <w:b/>
              </w:rPr>
            </w:pPr>
            <w:r w:rsidRPr="00FB1B5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FB1B5D" w:rsidTr="00F56C7F">
        <w:tblPrEx>
          <w:tblCellMar>
            <w:right w:w="66" w:type="dxa"/>
          </w:tblCellMar>
        </w:tblPrEx>
        <w:trPr>
          <w:trHeight w:val="264"/>
        </w:trPr>
        <w:tc>
          <w:tcPr>
            <w:tcW w:w="1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B5D" w:rsidRDefault="00FB1B5D" w:rsidP="00FB1B5D">
            <w:r>
              <w:rPr>
                <w:rFonts w:ascii="Times New Roman" w:eastAsia="Times New Roman" w:hAnsi="Times New Roman" w:cs="Times New Roman"/>
                <w:b/>
              </w:rPr>
              <w:t xml:space="preserve">Промежуточная аттестация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B5D" w:rsidRDefault="00FB1B5D" w:rsidP="00FB1B5D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B5D" w:rsidRDefault="00FB1B5D" w:rsidP="00FB1B5D">
            <w:pPr>
              <w:ind w:left="2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B1B5D" w:rsidTr="00F56C7F">
        <w:tblPrEx>
          <w:tblCellMar>
            <w:right w:w="66" w:type="dxa"/>
          </w:tblCellMar>
        </w:tblPrEx>
        <w:trPr>
          <w:trHeight w:val="262"/>
        </w:trPr>
        <w:tc>
          <w:tcPr>
            <w:tcW w:w="1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B5D" w:rsidRDefault="00FB1B5D" w:rsidP="00FB1B5D">
            <w:r>
              <w:rPr>
                <w:rFonts w:ascii="Times New Roman" w:eastAsia="Times New Roman" w:hAnsi="Times New Roman" w:cs="Times New Roman"/>
                <w:b/>
              </w:rPr>
              <w:t xml:space="preserve">Всего: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B5D" w:rsidRDefault="00F56C7F" w:rsidP="00FB1B5D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75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B5D" w:rsidRDefault="00FB1B5D" w:rsidP="00FB1B5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</w:tr>
    </w:tbl>
    <w:p w:rsidR="0061490B" w:rsidRDefault="0061490B" w:rsidP="0061490B">
      <w:pPr>
        <w:sectPr w:rsidR="0061490B">
          <w:footerReference w:type="even" r:id="rId9"/>
          <w:footerReference w:type="default" r:id="rId10"/>
          <w:footerReference w:type="first" r:id="rId11"/>
          <w:pgSz w:w="16841" w:h="11906" w:orient="landscape"/>
          <w:pgMar w:top="857" w:right="1440" w:bottom="965" w:left="1440" w:header="720" w:footer="720" w:gutter="0"/>
          <w:cols w:space="720"/>
        </w:sectPr>
      </w:pPr>
    </w:p>
    <w:p w:rsidR="0061490B" w:rsidRPr="000F08EA" w:rsidRDefault="0061490B" w:rsidP="0061490B">
      <w:pPr>
        <w:pStyle w:val="3"/>
        <w:spacing w:after="211"/>
        <w:ind w:left="1364"/>
        <w:rPr>
          <w:sz w:val="28"/>
          <w:szCs w:val="28"/>
        </w:rPr>
      </w:pPr>
      <w:r w:rsidRPr="000F08EA">
        <w:rPr>
          <w:sz w:val="28"/>
          <w:szCs w:val="28"/>
        </w:rPr>
        <w:lastRenderedPageBreak/>
        <w:t xml:space="preserve">3. УСЛОВИЯ РЕАЛИЗАЦИИ ПРОГРАММЫ УЧЕБНОЙ ДИСЦИПЛИНЫ </w:t>
      </w:r>
    </w:p>
    <w:p w:rsidR="0061490B" w:rsidRPr="000F08EA" w:rsidRDefault="0061490B" w:rsidP="0061490B">
      <w:pPr>
        <w:spacing w:after="47" w:line="265" w:lineRule="auto"/>
        <w:ind w:left="-1" w:firstLine="708"/>
        <w:rPr>
          <w:sz w:val="28"/>
          <w:szCs w:val="28"/>
        </w:rPr>
      </w:pPr>
      <w:r w:rsidRPr="000F08EA">
        <w:rPr>
          <w:rFonts w:ascii="Times New Roman" w:eastAsia="Times New Roman" w:hAnsi="Times New Roman" w:cs="Times New Roman"/>
          <w:b/>
          <w:sz w:val="28"/>
          <w:szCs w:val="28"/>
        </w:rPr>
        <w:t xml:space="preserve">3.1. Для реализации программы учебной дисциплины  должны быть предусмотрены следующие специальные помещения: </w:t>
      </w:r>
    </w:p>
    <w:p w:rsidR="0061490B" w:rsidRPr="000F08EA" w:rsidRDefault="0061490B" w:rsidP="000F08EA">
      <w:pPr>
        <w:spacing w:after="54"/>
        <w:ind w:left="708"/>
        <w:rPr>
          <w:sz w:val="28"/>
          <w:szCs w:val="28"/>
        </w:rPr>
      </w:pPr>
      <w:r w:rsidRPr="000F08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F08EA"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0F08E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F08EA">
        <w:rPr>
          <w:rFonts w:ascii="Times New Roman" w:eastAsia="Times New Roman" w:hAnsi="Times New Roman" w:cs="Times New Roman"/>
          <w:sz w:val="28"/>
          <w:szCs w:val="28"/>
        </w:rPr>
        <w:t xml:space="preserve">«Электротехника», оснащенный оборудованием:  </w:t>
      </w:r>
    </w:p>
    <w:p w:rsidR="0061490B" w:rsidRPr="000F08EA" w:rsidRDefault="0061490B" w:rsidP="000F08EA">
      <w:pPr>
        <w:spacing w:after="0" w:line="240" w:lineRule="auto"/>
        <w:ind w:right="50"/>
        <w:jc w:val="both"/>
        <w:rPr>
          <w:sz w:val="28"/>
          <w:szCs w:val="28"/>
        </w:rPr>
      </w:pPr>
      <w:r w:rsidRPr="000F08EA">
        <w:rPr>
          <w:rFonts w:ascii="Times New Roman" w:eastAsia="Times New Roman" w:hAnsi="Times New Roman" w:cs="Times New Roman"/>
          <w:sz w:val="28"/>
          <w:szCs w:val="28"/>
        </w:rPr>
        <w:t xml:space="preserve">автоматизированное рабочее место преподавателя;  </w:t>
      </w:r>
    </w:p>
    <w:p w:rsidR="0061490B" w:rsidRPr="000F08EA" w:rsidRDefault="0061490B" w:rsidP="000F08EA">
      <w:pPr>
        <w:spacing w:after="0" w:line="240" w:lineRule="auto"/>
        <w:ind w:right="50"/>
        <w:jc w:val="both"/>
        <w:rPr>
          <w:sz w:val="28"/>
          <w:szCs w:val="28"/>
        </w:rPr>
      </w:pPr>
      <w:r w:rsidRPr="000F08EA">
        <w:rPr>
          <w:rFonts w:ascii="Times New Roman" w:eastAsia="Times New Roman" w:hAnsi="Times New Roman" w:cs="Times New Roman"/>
          <w:sz w:val="28"/>
          <w:szCs w:val="28"/>
        </w:rPr>
        <w:t xml:space="preserve">видеопроектор </w:t>
      </w:r>
      <w:r w:rsidR="000F08EA">
        <w:rPr>
          <w:rFonts w:ascii="Times New Roman" w:eastAsia="Times New Roman" w:hAnsi="Times New Roman" w:cs="Times New Roman"/>
          <w:sz w:val="28"/>
          <w:szCs w:val="28"/>
        </w:rPr>
        <w:t>и э</w:t>
      </w:r>
      <w:r w:rsidRPr="000F08EA">
        <w:rPr>
          <w:rFonts w:ascii="Times New Roman" w:eastAsia="Times New Roman" w:hAnsi="Times New Roman" w:cs="Times New Roman"/>
          <w:sz w:val="28"/>
          <w:szCs w:val="28"/>
        </w:rPr>
        <w:t xml:space="preserve">кран; </w:t>
      </w:r>
    </w:p>
    <w:p w:rsidR="0061490B" w:rsidRPr="000F08EA" w:rsidRDefault="0061490B" w:rsidP="000F08EA">
      <w:pPr>
        <w:spacing w:after="0" w:line="240" w:lineRule="auto"/>
        <w:ind w:right="50"/>
        <w:jc w:val="both"/>
        <w:rPr>
          <w:sz w:val="28"/>
          <w:szCs w:val="28"/>
        </w:rPr>
      </w:pPr>
      <w:r w:rsidRPr="000F08EA">
        <w:rPr>
          <w:rFonts w:ascii="Times New Roman" w:eastAsia="Times New Roman" w:hAnsi="Times New Roman" w:cs="Times New Roman"/>
          <w:sz w:val="28"/>
          <w:szCs w:val="28"/>
        </w:rPr>
        <w:t xml:space="preserve">мультимедийная доска техническими средствами обучения:  </w:t>
      </w:r>
    </w:p>
    <w:p w:rsidR="0061490B" w:rsidRPr="000F08EA" w:rsidRDefault="0061490B" w:rsidP="000F08EA">
      <w:pPr>
        <w:spacing w:after="0" w:line="240" w:lineRule="auto"/>
        <w:ind w:right="50"/>
        <w:jc w:val="both"/>
        <w:rPr>
          <w:sz w:val="28"/>
          <w:szCs w:val="28"/>
        </w:rPr>
      </w:pPr>
      <w:r w:rsidRPr="000F08EA">
        <w:rPr>
          <w:rFonts w:ascii="Times New Roman" w:eastAsia="Times New Roman" w:hAnsi="Times New Roman" w:cs="Times New Roman"/>
          <w:sz w:val="28"/>
          <w:szCs w:val="28"/>
        </w:rPr>
        <w:t xml:space="preserve">компьютерные обучающие, контролирующие и профессиональные программы.  </w:t>
      </w:r>
    </w:p>
    <w:p w:rsidR="0061490B" w:rsidRPr="000F08EA" w:rsidRDefault="0061490B" w:rsidP="000F08EA">
      <w:pPr>
        <w:pStyle w:val="4"/>
        <w:spacing w:after="0" w:line="240" w:lineRule="auto"/>
        <w:ind w:left="718"/>
        <w:rPr>
          <w:sz w:val="28"/>
          <w:szCs w:val="28"/>
        </w:rPr>
      </w:pPr>
      <w:r w:rsidRPr="000F08EA">
        <w:rPr>
          <w:sz w:val="28"/>
          <w:szCs w:val="28"/>
        </w:rPr>
        <w:t xml:space="preserve">3.2. Информационное обеспечение реализации программы </w:t>
      </w:r>
    </w:p>
    <w:p w:rsidR="0061490B" w:rsidRDefault="0061490B" w:rsidP="000F08EA">
      <w:pPr>
        <w:spacing w:after="0" w:line="240" w:lineRule="auto"/>
        <w:ind w:left="-1" w:right="5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8EA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</w:t>
      </w:r>
      <w:proofErr w:type="gramStart"/>
      <w:r w:rsidRPr="000F08EA">
        <w:rPr>
          <w:rFonts w:ascii="Times New Roman" w:eastAsia="Times New Roman" w:hAnsi="Times New Roman" w:cs="Times New Roman"/>
          <w:sz w:val="28"/>
          <w:szCs w:val="28"/>
        </w:rPr>
        <w:t>рекомендуемых</w:t>
      </w:r>
      <w:proofErr w:type="gramEnd"/>
      <w:r w:rsidRPr="000F08EA">
        <w:rPr>
          <w:rFonts w:ascii="Times New Roman" w:eastAsia="Times New Roman" w:hAnsi="Times New Roman" w:cs="Times New Roman"/>
          <w:sz w:val="28"/>
          <w:szCs w:val="28"/>
        </w:rPr>
        <w:t xml:space="preserve"> для использования в образовательном процессе  </w:t>
      </w:r>
    </w:p>
    <w:p w:rsidR="0061490B" w:rsidRPr="000F08EA" w:rsidRDefault="0061490B" w:rsidP="000F08EA">
      <w:pPr>
        <w:pStyle w:val="5"/>
        <w:spacing w:after="0" w:line="240" w:lineRule="auto"/>
        <w:ind w:left="370"/>
        <w:rPr>
          <w:sz w:val="28"/>
          <w:szCs w:val="28"/>
        </w:rPr>
      </w:pPr>
      <w:r w:rsidRPr="000F08EA">
        <w:rPr>
          <w:sz w:val="28"/>
          <w:szCs w:val="28"/>
        </w:rPr>
        <w:t xml:space="preserve">3.2.1. Печатные издания </w:t>
      </w:r>
    </w:p>
    <w:p w:rsidR="000F08EA" w:rsidRPr="0071657B" w:rsidRDefault="000F08EA" w:rsidP="000F08E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71657B">
        <w:rPr>
          <w:rFonts w:ascii="Times New Roman" w:hAnsi="Times New Roman"/>
          <w:bCs/>
          <w:sz w:val="28"/>
          <w:szCs w:val="28"/>
        </w:rPr>
        <w:t>Основные источники:</w:t>
      </w:r>
    </w:p>
    <w:p w:rsidR="000F08EA" w:rsidRPr="0071657B" w:rsidRDefault="000F08EA" w:rsidP="000F08EA">
      <w:pPr>
        <w:numPr>
          <w:ilvl w:val="0"/>
          <w:numId w:val="5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3"/>
        <w:jc w:val="both"/>
        <w:rPr>
          <w:rFonts w:ascii="Times New Roman" w:hAnsi="Times New Roman"/>
          <w:bCs/>
          <w:sz w:val="28"/>
          <w:szCs w:val="28"/>
        </w:rPr>
      </w:pPr>
      <w:r w:rsidRPr="0071657B">
        <w:rPr>
          <w:rFonts w:ascii="Times New Roman" w:hAnsi="Times New Roman"/>
          <w:bCs/>
          <w:sz w:val="28"/>
          <w:szCs w:val="28"/>
        </w:rPr>
        <w:t>Касаткин А.С., Немцов М.В. Электротехника: Учебник. 12-е изд., стер. М.: Академия, 2016.</w:t>
      </w:r>
    </w:p>
    <w:p w:rsidR="000F08EA" w:rsidRPr="0071657B" w:rsidRDefault="000F08EA" w:rsidP="000F08EA">
      <w:pPr>
        <w:numPr>
          <w:ilvl w:val="0"/>
          <w:numId w:val="5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3"/>
        <w:jc w:val="both"/>
        <w:rPr>
          <w:rFonts w:ascii="Times New Roman" w:hAnsi="Times New Roman"/>
          <w:bCs/>
          <w:sz w:val="28"/>
          <w:szCs w:val="28"/>
        </w:rPr>
      </w:pPr>
      <w:r w:rsidRPr="0071657B">
        <w:rPr>
          <w:rFonts w:ascii="Times New Roman" w:hAnsi="Times New Roman"/>
          <w:bCs/>
          <w:sz w:val="28"/>
          <w:szCs w:val="28"/>
        </w:rPr>
        <w:t>Немцов М.В., Немцова М.Л. Электротехника и электроника. М.: Академия, 2007.</w:t>
      </w:r>
    </w:p>
    <w:p w:rsidR="000F08EA" w:rsidRPr="0071657B" w:rsidRDefault="000F08EA" w:rsidP="000F08EA">
      <w:pPr>
        <w:numPr>
          <w:ilvl w:val="0"/>
          <w:numId w:val="5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3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71657B">
        <w:rPr>
          <w:rFonts w:ascii="Times New Roman" w:hAnsi="Times New Roman"/>
          <w:bCs/>
          <w:sz w:val="28"/>
          <w:szCs w:val="28"/>
        </w:rPr>
        <w:t>Фуфаева</w:t>
      </w:r>
      <w:proofErr w:type="spellEnd"/>
      <w:r w:rsidRPr="0071657B">
        <w:rPr>
          <w:rFonts w:ascii="Times New Roman" w:hAnsi="Times New Roman"/>
          <w:bCs/>
          <w:sz w:val="28"/>
          <w:szCs w:val="28"/>
        </w:rPr>
        <w:t xml:space="preserve"> Л.И. Электротехника: Учебник. М.: Академия, 2012.</w:t>
      </w:r>
    </w:p>
    <w:p w:rsidR="000F08EA" w:rsidRPr="0071657B" w:rsidRDefault="000F08EA" w:rsidP="000F08EA">
      <w:pPr>
        <w:numPr>
          <w:ilvl w:val="0"/>
          <w:numId w:val="5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3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71657B">
        <w:rPr>
          <w:rFonts w:ascii="Times New Roman" w:hAnsi="Times New Roman"/>
          <w:bCs/>
          <w:sz w:val="28"/>
          <w:szCs w:val="28"/>
        </w:rPr>
        <w:t>Частоедов</w:t>
      </w:r>
      <w:proofErr w:type="spellEnd"/>
      <w:r w:rsidRPr="0071657B">
        <w:rPr>
          <w:rFonts w:ascii="Times New Roman" w:hAnsi="Times New Roman"/>
          <w:bCs/>
          <w:sz w:val="28"/>
          <w:szCs w:val="28"/>
        </w:rPr>
        <w:t xml:space="preserve"> Л.А. Электротехника. М.: ГОУ «УМЦ ЖДТ», 2006.</w:t>
      </w:r>
    </w:p>
    <w:p w:rsidR="000F08EA" w:rsidRPr="0071657B" w:rsidRDefault="000F08EA" w:rsidP="000F08EA">
      <w:pPr>
        <w:numPr>
          <w:ilvl w:val="0"/>
          <w:numId w:val="5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3"/>
        <w:jc w:val="both"/>
        <w:rPr>
          <w:rFonts w:ascii="Times New Roman" w:hAnsi="Times New Roman"/>
          <w:bCs/>
          <w:sz w:val="28"/>
          <w:szCs w:val="28"/>
        </w:rPr>
      </w:pPr>
      <w:r w:rsidRPr="0071657B">
        <w:rPr>
          <w:rFonts w:ascii="Times New Roman" w:hAnsi="Times New Roman"/>
          <w:bCs/>
          <w:sz w:val="28"/>
          <w:szCs w:val="28"/>
        </w:rPr>
        <w:t>Электротехнические и конструкционные материалы. Учебное пособие/ под общ</w:t>
      </w:r>
      <w:proofErr w:type="gramStart"/>
      <w:r w:rsidRPr="0071657B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71657B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71657B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71657B">
        <w:rPr>
          <w:rFonts w:ascii="Times New Roman" w:hAnsi="Times New Roman"/>
          <w:bCs/>
          <w:sz w:val="28"/>
          <w:szCs w:val="28"/>
        </w:rPr>
        <w:t xml:space="preserve">ед. В.А </w:t>
      </w:r>
      <w:proofErr w:type="spellStart"/>
      <w:r w:rsidRPr="0071657B">
        <w:rPr>
          <w:rFonts w:ascii="Times New Roman" w:hAnsi="Times New Roman"/>
          <w:bCs/>
          <w:sz w:val="28"/>
          <w:szCs w:val="28"/>
        </w:rPr>
        <w:t>Филикова</w:t>
      </w:r>
      <w:proofErr w:type="spellEnd"/>
      <w:r w:rsidRPr="0071657B">
        <w:rPr>
          <w:rFonts w:ascii="Times New Roman" w:hAnsi="Times New Roman"/>
          <w:bCs/>
          <w:sz w:val="28"/>
          <w:szCs w:val="28"/>
        </w:rPr>
        <w:t>. М.: Академия, 2009.</w:t>
      </w:r>
    </w:p>
    <w:p w:rsidR="000F08EA" w:rsidRPr="0071657B" w:rsidRDefault="000F08EA" w:rsidP="000F08E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0F08EA" w:rsidRPr="0071657B" w:rsidRDefault="000F08EA" w:rsidP="000F08E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71657B">
        <w:rPr>
          <w:rFonts w:ascii="Times New Roman" w:hAnsi="Times New Roman"/>
          <w:bCs/>
          <w:sz w:val="28"/>
          <w:szCs w:val="28"/>
        </w:rPr>
        <w:t>Дополнительные источники:</w:t>
      </w:r>
    </w:p>
    <w:p w:rsidR="000F08EA" w:rsidRPr="0071657B" w:rsidRDefault="000F08EA" w:rsidP="000F08EA">
      <w:pPr>
        <w:numPr>
          <w:ilvl w:val="0"/>
          <w:numId w:val="6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71657B">
        <w:rPr>
          <w:rFonts w:ascii="Times New Roman" w:hAnsi="Times New Roman"/>
          <w:bCs/>
          <w:sz w:val="28"/>
          <w:szCs w:val="28"/>
        </w:rPr>
        <w:t>Анухин</w:t>
      </w:r>
      <w:proofErr w:type="spellEnd"/>
      <w:r w:rsidRPr="0071657B">
        <w:rPr>
          <w:rFonts w:ascii="Times New Roman" w:hAnsi="Times New Roman"/>
          <w:bCs/>
          <w:sz w:val="28"/>
          <w:szCs w:val="28"/>
        </w:rPr>
        <w:t xml:space="preserve"> В.И. Допуски и посадки. 4-е изд. СПб</w:t>
      </w:r>
      <w:proofErr w:type="gramStart"/>
      <w:r w:rsidRPr="0071657B">
        <w:rPr>
          <w:rFonts w:ascii="Times New Roman" w:hAnsi="Times New Roman"/>
          <w:bCs/>
          <w:sz w:val="28"/>
          <w:szCs w:val="28"/>
        </w:rPr>
        <w:t xml:space="preserve">.: </w:t>
      </w:r>
      <w:proofErr w:type="gramEnd"/>
      <w:r w:rsidRPr="0071657B">
        <w:rPr>
          <w:rFonts w:ascii="Times New Roman" w:hAnsi="Times New Roman"/>
          <w:bCs/>
          <w:sz w:val="28"/>
          <w:szCs w:val="28"/>
        </w:rPr>
        <w:t>Питер, 2008.</w:t>
      </w:r>
    </w:p>
    <w:p w:rsidR="000F08EA" w:rsidRPr="0071657B" w:rsidRDefault="000F08EA" w:rsidP="000F08EA">
      <w:pPr>
        <w:numPr>
          <w:ilvl w:val="0"/>
          <w:numId w:val="6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1657B">
        <w:rPr>
          <w:rFonts w:ascii="Times New Roman" w:hAnsi="Times New Roman"/>
          <w:bCs/>
          <w:sz w:val="28"/>
          <w:szCs w:val="28"/>
        </w:rPr>
        <w:t xml:space="preserve">Ковшов А.Н., Назаров Ю.Ф., Ибрагимов И.М. </w:t>
      </w:r>
      <w:proofErr w:type="gramStart"/>
      <w:r w:rsidRPr="0071657B">
        <w:rPr>
          <w:rFonts w:ascii="Times New Roman" w:hAnsi="Times New Roman"/>
          <w:bCs/>
          <w:sz w:val="28"/>
          <w:szCs w:val="28"/>
        </w:rPr>
        <w:t>Основные</w:t>
      </w:r>
      <w:proofErr w:type="gramEnd"/>
      <w:r w:rsidRPr="0071657B">
        <w:rPr>
          <w:rFonts w:ascii="Times New Roman" w:hAnsi="Times New Roman"/>
          <w:bCs/>
          <w:sz w:val="28"/>
          <w:szCs w:val="28"/>
        </w:rPr>
        <w:t xml:space="preserve"> нанотехнологии в технике. М.: Академия, 2010.</w:t>
      </w:r>
    </w:p>
    <w:p w:rsidR="000F08EA" w:rsidRPr="000F08EA" w:rsidRDefault="000F08EA" w:rsidP="000F08EA">
      <w:pPr>
        <w:numPr>
          <w:ilvl w:val="0"/>
          <w:numId w:val="6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0F08EA">
        <w:rPr>
          <w:rFonts w:ascii="Times New Roman" w:hAnsi="Times New Roman"/>
          <w:bCs/>
          <w:sz w:val="28"/>
          <w:szCs w:val="28"/>
        </w:rPr>
        <w:t xml:space="preserve">Мартынова И.О. «Электротехника» - М.: </w:t>
      </w:r>
      <w:proofErr w:type="spellStart"/>
      <w:r w:rsidRPr="000F08EA">
        <w:rPr>
          <w:rFonts w:ascii="Times New Roman" w:hAnsi="Times New Roman"/>
          <w:bCs/>
          <w:sz w:val="28"/>
          <w:szCs w:val="28"/>
        </w:rPr>
        <w:t>КноРус</w:t>
      </w:r>
      <w:proofErr w:type="spellEnd"/>
      <w:r w:rsidRPr="000F08EA">
        <w:rPr>
          <w:rFonts w:ascii="Times New Roman" w:hAnsi="Times New Roman"/>
          <w:bCs/>
          <w:sz w:val="28"/>
          <w:szCs w:val="28"/>
        </w:rPr>
        <w:t xml:space="preserve">, 2015г. </w:t>
      </w:r>
    </w:p>
    <w:p w:rsidR="000F08EA" w:rsidRPr="000F08EA" w:rsidRDefault="000F08EA" w:rsidP="000F08EA">
      <w:pPr>
        <w:numPr>
          <w:ilvl w:val="0"/>
          <w:numId w:val="6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F08EA">
        <w:rPr>
          <w:rFonts w:ascii="Times New Roman" w:hAnsi="Times New Roman"/>
          <w:bCs/>
          <w:sz w:val="28"/>
          <w:szCs w:val="28"/>
        </w:rPr>
        <w:t>Прошин</w:t>
      </w:r>
      <w:proofErr w:type="gramEnd"/>
      <w:r w:rsidRPr="000F08EA">
        <w:rPr>
          <w:rFonts w:ascii="Times New Roman" w:hAnsi="Times New Roman"/>
          <w:bCs/>
          <w:sz w:val="28"/>
          <w:szCs w:val="28"/>
        </w:rPr>
        <w:t xml:space="preserve"> В. М. Электротехника: Учебник для начального профессионального образования. – М.: ОИЦ  «Академия», 2013. </w:t>
      </w:r>
    </w:p>
    <w:p w:rsidR="000F08EA" w:rsidRPr="000F08EA" w:rsidRDefault="000F08EA" w:rsidP="000F08EA">
      <w:pPr>
        <w:numPr>
          <w:ilvl w:val="0"/>
          <w:numId w:val="6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0F08EA">
        <w:rPr>
          <w:rFonts w:ascii="Times New Roman" w:hAnsi="Times New Roman"/>
          <w:bCs/>
          <w:sz w:val="28"/>
          <w:szCs w:val="28"/>
        </w:rPr>
        <w:t xml:space="preserve">ГОСТ 19880-74. Электротехника. Основные понятия. Термины и определения. </w:t>
      </w:r>
    </w:p>
    <w:p w:rsidR="000F08EA" w:rsidRPr="000F08EA" w:rsidRDefault="000F08EA" w:rsidP="000F08EA">
      <w:pPr>
        <w:numPr>
          <w:ilvl w:val="0"/>
          <w:numId w:val="6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0F08EA">
        <w:rPr>
          <w:rFonts w:ascii="Times New Roman" w:hAnsi="Times New Roman"/>
          <w:bCs/>
          <w:sz w:val="28"/>
          <w:szCs w:val="28"/>
        </w:rPr>
        <w:t xml:space="preserve">ГОСТ 22261-94. Средства измерения  электрических  и магнитных величин.  Общие  технические  условия. </w:t>
      </w:r>
    </w:p>
    <w:p w:rsidR="000F08EA" w:rsidRPr="000F08EA" w:rsidRDefault="000F08EA" w:rsidP="000F08EA">
      <w:pPr>
        <w:numPr>
          <w:ilvl w:val="0"/>
          <w:numId w:val="6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0F08EA">
        <w:rPr>
          <w:rFonts w:ascii="Times New Roman" w:hAnsi="Times New Roman"/>
          <w:bCs/>
          <w:sz w:val="28"/>
          <w:szCs w:val="28"/>
        </w:rPr>
        <w:t xml:space="preserve">ГОСТ Т521-Х1-81. Электроизмерительные приборы. </w:t>
      </w:r>
    </w:p>
    <w:p w:rsidR="000F08EA" w:rsidRPr="000F08EA" w:rsidRDefault="000F08EA" w:rsidP="000F08EA">
      <w:pPr>
        <w:numPr>
          <w:ilvl w:val="0"/>
          <w:numId w:val="6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0F08EA">
        <w:rPr>
          <w:rFonts w:ascii="Times New Roman" w:hAnsi="Times New Roman"/>
          <w:bCs/>
          <w:sz w:val="28"/>
          <w:szCs w:val="28"/>
        </w:rPr>
        <w:t xml:space="preserve">Правила устройства электроустановок 7-е изд. –  М.: НЦ ЭНАС, 2010г. </w:t>
      </w:r>
    </w:p>
    <w:p w:rsidR="0061490B" w:rsidRPr="008934D2" w:rsidRDefault="000F08EA" w:rsidP="0061490B">
      <w:pPr>
        <w:numPr>
          <w:ilvl w:val="0"/>
          <w:numId w:val="6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center"/>
        <w:rPr>
          <w:sz w:val="28"/>
          <w:szCs w:val="28"/>
        </w:rPr>
      </w:pPr>
      <w:r w:rsidRPr="008934D2">
        <w:rPr>
          <w:rFonts w:ascii="Times New Roman" w:hAnsi="Times New Roman"/>
          <w:bCs/>
          <w:sz w:val="28"/>
          <w:szCs w:val="28"/>
        </w:rPr>
        <w:t xml:space="preserve">Межотраслевые правила по охране труда (правила безопасности) при эксплуатации электроустановок. ПОТ РМ-016-2001 РД 153-34.0-03.150-00 </w:t>
      </w:r>
      <w:r w:rsidR="0061490B" w:rsidRPr="008934D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0F08EA" w:rsidRDefault="000F08EA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:rsidR="0061490B" w:rsidRPr="000F08EA" w:rsidRDefault="0061490B" w:rsidP="0061490B">
      <w:pPr>
        <w:pStyle w:val="4"/>
        <w:spacing w:after="0" w:line="259" w:lineRule="auto"/>
        <w:ind w:left="371" w:right="416"/>
        <w:jc w:val="center"/>
        <w:rPr>
          <w:sz w:val="28"/>
          <w:szCs w:val="28"/>
        </w:rPr>
      </w:pPr>
      <w:r w:rsidRPr="000F08EA">
        <w:rPr>
          <w:sz w:val="28"/>
          <w:szCs w:val="28"/>
        </w:rPr>
        <w:lastRenderedPageBreak/>
        <w:t xml:space="preserve">4. КОНТРОЛЬ И ОЦЕНКА РЕЗУЛЬТАТОВ ОСВОЕНИЯ УЧЕБНОЙ ДИСЦИПЛИНЫ </w:t>
      </w:r>
    </w:p>
    <w:tbl>
      <w:tblPr>
        <w:tblStyle w:val="TableGrid"/>
        <w:tblW w:w="9573" w:type="dxa"/>
        <w:tblInd w:w="-108" w:type="dxa"/>
        <w:tblCellMar>
          <w:top w:w="7" w:type="dxa"/>
          <w:left w:w="108" w:type="dxa"/>
          <w:right w:w="53" w:type="dxa"/>
        </w:tblCellMar>
        <w:tblLook w:val="04A0"/>
      </w:tblPr>
      <w:tblGrid>
        <w:gridCol w:w="3661"/>
        <w:gridCol w:w="3024"/>
        <w:gridCol w:w="2888"/>
      </w:tblGrid>
      <w:tr w:rsidR="0061490B" w:rsidTr="0081417B">
        <w:trPr>
          <w:cantSplit/>
          <w:trHeight w:val="464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F56C7F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Результаты обучения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F56C7F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Критерии оценки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F56C7F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Методы оценки </w:t>
            </w:r>
          </w:p>
        </w:tc>
      </w:tr>
      <w:tr w:rsidR="0061490B" w:rsidTr="0081417B">
        <w:trPr>
          <w:cantSplit/>
          <w:trHeight w:val="300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F56C7F">
            <w:r>
              <w:rPr>
                <w:rFonts w:ascii="Times New Roman" w:eastAsia="Times New Roman" w:hAnsi="Times New Roman" w:cs="Times New Roman"/>
              </w:rPr>
              <w:t xml:space="preserve">Знать: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F56C7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F56C7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1490B" w:rsidTr="0081417B">
        <w:trPr>
          <w:cantSplit/>
          <w:trHeight w:val="5576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F56C7F">
            <w:pPr>
              <w:spacing w:line="250" w:lineRule="auto"/>
              <w:ind w:right="5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основные законы электротехники; параметры электрических и магнитных цепей и единицы их измерений; </w:t>
            </w:r>
          </w:p>
          <w:p w:rsidR="0061490B" w:rsidRDefault="0061490B" w:rsidP="00F56C7F">
            <w:pPr>
              <w:spacing w:line="254" w:lineRule="auto"/>
              <w:ind w:right="5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элементы электрических цепей, их типы, назначение и характеристики; свойства электрических цепей переменного тока, содержащих активные и реактивные элементы; основные системы электроизмерительных приборов, их параметры; принципы измерения напряжения, тока, мощности, сопротивления; устройство и принцип действия трансформаторов, электрических машин, аппаратов управления и защиты; </w:t>
            </w:r>
          </w:p>
          <w:p w:rsidR="0061490B" w:rsidRDefault="0061490B" w:rsidP="00F56C7F">
            <w:pPr>
              <w:spacing w:after="38" w:line="239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принципы энергоснабжения промышленных предприятий и жилых </w:t>
            </w:r>
          </w:p>
          <w:p w:rsidR="0061490B" w:rsidRDefault="0061490B" w:rsidP="00F56C7F">
            <w:r>
              <w:rPr>
                <w:rFonts w:ascii="Times New Roman" w:eastAsia="Times New Roman" w:hAnsi="Times New Roman" w:cs="Times New Roman"/>
              </w:rPr>
              <w:t xml:space="preserve">зданий; </w:t>
            </w:r>
          </w:p>
          <w:p w:rsidR="0061490B" w:rsidRDefault="0061490B" w:rsidP="00F56C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применение электроэнергии в промышленности </w:t>
            </w:r>
          </w:p>
          <w:p w:rsidR="0081417B" w:rsidRDefault="0081417B" w:rsidP="00F56C7F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F56C7F">
            <w:pPr>
              <w:spacing w:line="257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Количество правильных ответов, правильно выполненных заданий </w:t>
            </w:r>
          </w:p>
          <w:p w:rsidR="0061490B" w:rsidRDefault="0061490B" w:rsidP="00F56C7F">
            <w:pPr>
              <w:spacing w:line="278" w:lineRule="auto"/>
            </w:pPr>
            <w:r>
              <w:rPr>
                <w:rFonts w:ascii="Times New Roman" w:eastAsia="Times New Roman" w:hAnsi="Times New Roman" w:cs="Times New Roman"/>
              </w:rPr>
              <w:t xml:space="preserve">90 ÷ 100 % правильных ответов –5 (отлично); </w:t>
            </w:r>
          </w:p>
          <w:p w:rsidR="0061490B" w:rsidRDefault="0061490B" w:rsidP="00F56C7F">
            <w:pPr>
              <w:spacing w:line="277" w:lineRule="auto"/>
            </w:pPr>
            <w:r>
              <w:rPr>
                <w:rFonts w:ascii="Times New Roman" w:eastAsia="Times New Roman" w:hAnsi="Times New Roman" w:cs="Times New Roman"/>
              </w:rPr>
              <w:t xml:space="preserve">80 ÷ 89 % правильных ответов – 4 (хорошо); </w:t>
            </w:r>
          </w:p>
          <w:p w:rsidR="0061490B" w:rsidRDefault="0061490B" w:rsidP="00F56C7F">
            <w:pPr>
              <w:spacing w:after="6" w:line="273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70 ÷ 79%  правильных ответов – </w:t>
            </w:r>
          </w:p>
          <w:p w:rsidR="0061490B" w:rsidRDefault="0061490B" w:rsidP="00F56C7F">
            <w:pPr>
              <w:spacing w:after="22" w:line="256" w:lineRule="auto"/>
              <w:ind w:right="68"/>
            </w:pPr>
            <w:r>
              <w:rPr>
                <w:rFonts w:ascii="Times New Roman" w:eastAsia="Times New Roman" w:hAnsi="Times New Roman" w:cs="Times New Roman"/>
              </w:rPr>
              <w:t xml:space="preserve">3 (удовлетворительно); менее 70% правильных ответов – </w:t>
            </w:r>
          </w:p>
          <w:p w:rsidR="0061490B" w:rsidRDefault="0061490B" w:rsidP="00F56C7F">
            <w:r>
              <w:rPr>
                <w:rFonts w:ascii="Times New Roman" w:eastAsia="Times New Roman" w:hAnsi="Times New Roman" w:cs="Times New Roman"/>
              </w:rPr>
              <w:t xml:space="preserve">2 (не удовлетворительно)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F56C7F">
            <w:pPr>
              <w:spacing w:line="27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Письменный опрос в форме тестирования </w:t>
            </w:r>
          </w:p>
          <w:p w:rsidR="0061490B" w:rsidRDefault="0061490B" w:rsidP="00F56C7F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1490B" w:rsidRDefault="0061490B" w:rsidP="00F56C7F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Устный индивидуальный опрос </w:t>
            </w:r>
          </w:p>
          <w:p w:rsidR="0061490B" w:rsidRDefault="0061490B" w:rsidP="00F56C7F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1490B" w:rsidRDefault="0061490B" w:rsidP="00F56C7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Экспертное наблюдение и оценивание выполнения  практических работ </w:t>
            </w:r>
          </w:p>
        </w:tc>
      </w:tr>
      <w:tr w:rsidR="0061490B" w:rsidTr="0081417B">
        <w:trPr>
          <w:cantSplit/>
          <w:trHeight w:val="278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F56C7F">
            <w:r>
              <w:rPr>
                <w:rFonts w:ascii="Times New Roman" w:eastAsia="Times New Roman" w:hAnsi="Times New Roman" w:cs="Times New Roman"/>
              </w:rPr>
              <w:t xml:space="preserve">Уметь: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F56C7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F56C7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1490B" w:rsidTr="0081417B">
        <w:trPr>
          <w:cantSplit/>
          <w:trHeight w:val="7347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F56C7F">
            <w:pPr>
              <w:spacing w:line="255" w:lineRule="auto"/>
              <w:ind w:right="91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выполнять расчеты параметров электрических цепей постоянного и переменного токов, переменного трехфазного тока; производить выбор измерительного прибора по заданному измеряемому параметру и точности измерения; подключать измерительные приборы в электрическую цепь; подключать силовые и измерительные трансформаторы в электрическую цепь; </w:t>
            </w:r>
          </w:p>
          <w:p w:rsidR="0061490B" w:rsidRDefault="0061490B" w:rsidP="00F56C7F">
            <w:pPr>
              <w:spacing w:line="256" w:lineRule="auto"/>
              <w:ind w:right="48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определять коэффициент трансформации и величину потерь в трансформаторе; </w:t>
            </w:r>
          </w:p>
          <w:p w:rsidR="0061490B" w:rsidRDefault="0061490B" w:rsidP="00F56C7F">
            <w:pPr>
              <w:spacing w:line="267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подключать различных типов электродвигатели к электрической сети; подключать коммутационные аппараты к электрической сети и оборудованию; </w:t>
            </w:r>
          </w:p>
          <w:p w:rsidR="0061490B" w:rsidRDefault="0061490B" w:rsidP="00F56C7F">
            <w:pPr>
              <w:spacing w:line="257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производить выбор и расчет параметров устройств защиты электрических цепей и оборудования; идентифицировать полупроводниковые приборы; </w:t>
            </w:r>
          </w:p>
          <w:p w:rsidR="0061490B" w:rsidRDefault="0061490B" w:rsidP="00F56C7F">
            <w:pPr>
              <w:ind w:right="308"/>
            </w:pPr>
            <w:r>
              <w:rPr>
                <w:rFonts w:ascii="Times New Roman" w:eastAsia="Times New Roman" w:hAnsi="Times New Roman" w:cs="Times New Roman"/>
              </w:rPr>
              <w:t xml:space="preserve">определять исправность полупроводниковых приборов; читать несложные электронные схемы.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F56C7F">
            <w:pPr>
              <w:spacing w:line="257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Количество правильных ответов, правильно выполненных заданий </w:t>
            </w:r>
          </w:p>
          <w:p w:rsidR="0061490B" w:rsidRDefault="0061490B" w:rsidP="00F56C7F">
            <w:pPr>
              <w:spacing w:line="270" w:lineRule="auto"/>
            </w:pPr>
            <w:r>
              <w:rPr>
                <w:rFonts w:ascii="Times New Roman" w:eastAsia="Times New Roman" w:hAnsi="Times New Roman" w:cs="Times New Roman"/>
              </w:rPr>
              <w:t xml:space="preserve">90 ÷ 100 % правильных ответов –5 (отлично); </w:t>
            </w:r>
          </w:p>
          <w:p w:rsidR="0061490B" w:rsidRDefault="0061490B" w:rsidP="00F56C7F">
            <w:pPr>
              <w:spacing w:line="275" w:lineRule="auto"/>
            </w:pPr>
            <w:r>
              <w:rPr>
                <w:rFonts w:ascii="Times New Roman" w:eastAsia="Times New Roman" w:hAnsi="Times New Roman" w:cs="Times New Roman"/>
              </w:rPr>
              <w:t xml:space="preserve">80 ÷ 89 % правильных ответов – 4 (хорошо); </w:t>
            </w:r>
          </w:p>
          <w:p w:rsidR="0061490B" w:rsidRDefault="0061490B" w:rsidP="00F56C7F">
            <w:pPr>
              <w:spacing w:after="3" w:line="273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70 ÷ 79%  правильных ответов – </w:t>
            </w:r>
          </w:p>
          <w:p w:rsidR="0061490B" w:rsidRDefault="0061490B" w:rsidP="00F56C7F">
            <w:pPr>
              <w:spacing w:after="24" w:line="256" w:lineRule="auto"/>
              <w:ind w:right="68"/>
            </w:pPr>
            <w:r>
              <w:rPr>
                <w:rFonts w:ascii="Times New Roman" w:eastAsia="Times New Roman" w:hAnsi="Times New Roman" w:cs="Times New Roman"/>
              </w:rPr>
              <w:t xml:space="preserve">3 (удовлетворительно); менее 70% правильных ответов – </w:t>
            </w:r>
          </w:p>
          <w:p w:rsidR="0061490B" w:rsidRDefault="0061490B" w:rsidP="00F56C7F">
            <w:r>
              <w:rPr>
                <w:rFonts w:ascii="Times New Roman" w:eastAsia="Times New Roman" w:hAnsi="Times New Roman" w:cs="Times New Roman"/>
              </w:rPr>
              <w:t xml:space="preserve">2 (не удовлетворительно)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F56C7F">
            <w:pPr>
              <w:spacing w:after="17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1490B" w:rsidRDefault="0061490B" w:rsidP="00F56C7F">
            <w:pPr>
              <w:spacing w:after="100" w:line="257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Экспертное наблюдение и оценивание выполнения  практических работ </w:t>
            </w:r>
          </w:p>
          <w:p w:rsidR="0061490B" w:rsidRDefault="0061490B" w:rsidP="00F56C7F">
            <w:pPr>
              <w:spacing w:line="272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Оценка в рамках текущего контроля результатов вы-</w:t>
            </w:r>
          </w:p>
          <w:p w:rsidR="0061490B" w:rsidRDefault="0061490B" w:rsidP="00F56C7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полнения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индивидуальных контрольных заданий </w:t>
            </w:r>
          </w:p>
        </w:tc>
      </w:tr>
    </w:tbl>
    <w:p w:rsidR="0061490B" w:rsidRDefault="0061490B"/>
    <w:sectPr w:rsidR="0061490B" w:rsidSect="0081417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C7F" w:rsidRDefault="00F56C7F" w:rsidP="0081417B">
      <w:pPr>
        <w:spacing w:after="0" w:line="240" w:lineRule="auto"/>
      </w:pPr>
      <w:r>
        <w:separator/>
      </w:r>
    </w:p>
  </w:endnote>
  <w:endnote w:type="continuationSeparator" w:id="0">
    <w:p w:rsidR="00F56C7F" w:rsidRDefault="00F56C7F" w:rsidP="00814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1110979"/>
      <w:docPartObj>
        <w:docPartGallery w:val="Page Numbers (Bottom of Page)"/>
        <w:docPartUnique/>
      </w:docPartObj>
    </w:sdtPr>
    <w:sdtContent>
      <w:p w:rsidR="00F56C7F" w:rsidRDefault="00F56C7F">
        <w:pPr>
          <w:pStyle w:val="a9"/>
          <w:jc w:val="right"/>
        </w:pPr>
        <w:fldSimple w:instr="PAGE   \* MERGEFORMAT">
          <w:r w:rsidR="00EF354F">
            <w:rPr>
              <w:noProof/>
            </w:rPr>
            <w:t>3</w:t>
          </w:r>
        </w:fldSimple>
      </w:p>
    </w:sdtContent>
  </w:sdt>
  <w:p w:rsidR="00F56C7F" w:rsidRDefault="00F56C7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C7F" w:rsidRDefault="00F56C7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2106631"/>
      <w:docPartObj>
        <w:docPartGallery w:val="Page Numbers (Bottom of Page)"/>
        <w:docPartUnique/>
      </w:docPartObj>
    </w:sdtPr>
    <w:sdtContent>
      <w:p w:rsidR="00F56C7F" w:rsidRDefault="00F56C7F">
        <w:pPr>
          <w:pStyle w:val="a9"/>
          <w:jc w:val="right"/>
        </w:pPr>
        <w:fldSimple w:instr="PAGE   \* MERGEFORMAT">
          <w:r w:rsidR="00EF354F">
            <w:rPr>
              <w:noProof/>
            </w:rPr>
            <w:t>6</w:t>
          </w:r>
        </w:fldSimple>
      </w:p>
    </w:sdtContent>
  </w:sdt>
  <w:p w:rsidR="00F56C7F" w:rsidRDefault="00F56C7F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C7F" w:rsidRDefault="00F56C7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C7F" w:rsidRDefault="00F56C7F" w:rsidP="0081417B">
      <w:pPr>
        <w:spacing w:after="0" w:line="240" w:lineRule="auto"/>
      </w:pPr>
      <w:r>
        <w:separator/>
      </w:r>
    </w:p>
  </w:footnote>
  <w:footnote w:type="continuationSeparator" w:id="0">
    <w:p w:rsidR="00F56C7F" w:rsidRDefault="00F56C7F" w:rsidP="00814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09FA"/>
    <w:multiLevelType w:val="hybridMultilevel"/>
    <w:tmpl w:val="DCC280A6"/>
    <w:lvl w:ilvl="0" w:tplc="EBB06C2C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582C7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909B4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062CE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60965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6AA85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322E1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C68AD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4AE9F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A41CD8"/>
    <w:multiLevelType w:val="hybridMultilevel"/>
    <w:tmpl w:val="A888E878"/>
    <w:lvl w:ilvl="0" w:tplc="CEE47A2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F079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EAE0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C07D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8E5D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F01C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CE70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185B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860D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8E429D2"/>
    <w:multiLevelType w:val="hybridMultilevel"/>
    <w:tmpl w:val="50927C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0C5FF6"/>
    <w:multiLevelType w:val="hybridMultilevel"/>
    <w:tmpl w:val="76F282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636403"/>
    <w:multiLevelType w:val="hybridMultilevel"/>
    <w:tmpl w:val="11B6F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715F9"/>
    <w:multiLevelType w:val="hybridMultilevel"/>
    <w:tmpl w:val="6A1623FA"/>
    <w:lvl w:ilvl="0" w:tplc="801670BE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64CD0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0EAFB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66920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06876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52293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1051E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ECD21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6ABBF4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90B"/>
    <w:rsid w:val="00031026"/>
    <w:rsid w:val="000F08EA"/>
    <w:rsid w:val="00162591"/>
    <w:rsid w:val="003113A2"/>
    <w:rsid w:val="00451C7A"/>
    <w:rsid w:val="005123D2"/>
    <w:rsid w:val="0053693E"/>
    <w:rsid w:val="005F280F"/>
    <w:rsid w:val="0061490B"/>
    <w:rsid w:val="00746811"/>
    <w:rsid w:val="0081417B"/>
    <w:rsid w:val="00860A64"/>
    <w:rsid w:val="0087147C"/>
    <w:rsid w:val="008934D2"/>
    <w:rsid w:val="00917274"/>
    <w:rsid w:val="00A11BC9"/>
    <w:rsid w:val="00A930A2"/>
    <w:rsid w:val="00BB24B7"/>
    <w:rsid w:val="00EF354F"/>
    <w:rsid w:val="00F56C7F"/>
    <w:rsid w:val="00F74BAB"/>
    <w:rsid w:val="00FB1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90B"/>
    <w:rPr>
      <w:rFonts w:ascii="Calibri" w:eastAsia="Calibri" w:hAnsi="Calibri" w:cs="Calibri"/>
      <w:color w:val="000000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61490B"/>
    <w:pPr>
      <w:keepNext/>
      <w:keepLines/>
      <w:spacing w:after="5" w:line="265" w:lineRule="auto"/>
      <w:ind w:left="368" w:hanging="10"/>
      <w:outlineLvl w:val="2"/>
    </w:pPr>
    <w:rPr>
      <w:rFonts w:ascii="Times New Roman" w:eastAsia="Times New Roman" w:hAnsi="Times New Roman" w:cs="Times New Roman"/>
      <w:b/>
      <w:color w:val="000000"/>
      <w:lang w:eastAsia="ru-RU"/>
    </w:rPr>
  </w:style>
  <w:style w:type="paragraph" w:styleId="4">
    <w:name w:val="heading 4"/>
    <w:next w:val="a"/>
    <w:link w:val="40"/>
    <w:uiPriority w:val="9"/>
    <w:unhideWhenUsed/>
    <w:qFormat/>
    <w:rsid w:val="0061490B"/>
    <w:pPr>
      <w:keepNext/>
      <w:keepLines/>
      <w:spacing w:after="5" w:line="265" w:lineRule="auto"/>
      <w:ind w:left="368" w:hanging="10"/>
      <w:outlineLvl w:val="3"/>
    </w:pPr>
    <w:rPr>
      <w:rFonts w:ascii="Times New Roman" w:eastAsia="Times New Roman" w:hAnsi="Times New Roman" w:cs="Times New Roman"/>
      <w:b/>
      <w:color w:val="000000"/>
      <w:lang w:eastAsia="ru-RU"/>
    </w:rPr>
  </w:style>
  <w:style w:type="paragraph" w:styleId="5">
    <w:name w:val="heading 5"/>
    <w:next w:val="a"/>
    <w:link w:val="50"/>
    <w:uiPriority w:val="9"/>
    <w:unhideWhenUsed/>
    <w:qFormat/>
    <w:rsid w:val="0061490B"/>
    <w:pPr>
      <w:keepNext/>
      <w:keepLines/>
      <w:spacing w:after="5" w:line="265" w:lineRule="auto"/>
      <w:ind w:left="368" w:hanging="10"/>
      <w:outlineLvl w:val="4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490B"/>
    <w:rPr>
      <w:rFonts w:ascii="Times New Roman" w:eastAsia="Times New Roman" w:hAnsi="Times New Roman" w:cs="Times New Roman"/>
      <w:b/>
      <w:color w:val="00000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1490B"/>
    <w:rPr>
      <w:rFonts w:ascii="Times New Roman" w:eastAsia="Times New Roman" w:hAnsi="Times New Roman" w:cs="Times New Roman"/>
      <w:b/>
      <w:color w:val="00000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1490B"/>
    <w:rPr>
      <w:rFonts w:ascii="Times New Roman" w:eastAsia="Times New Roman" w:hAnsi="Times New Roman" w:cs="Times New Roman"/>
      <w:b/>
      <w:color w:val="000000"/>
      <w:lang w:eastAsia="ru-RU"/>
    </w:rPr>
  </w:style>
  <w:style w:type="table" w:customStyle="1" w:styleId="TableGrid">
    <w:name w:val="TableGrid"/>
    <w:rsid w:val="0061490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rsid w:val="00451C7A"/>
    <w:pPr>
      <w:spacing w:after="120" w:line="276" w:lineRule="auto"/>
    </w:pPr>
    <w:rPr>
      <w:rFonts w:eastAsia="Times New Roman" w:cs="Times New Roman"/>
      <w:color w:val="auto"/>
    </w:rPr>
  </w:style>
  <w:style w:type="character" w:customStyle="1" w:styleId="a4">
    <w:name w:val="Основной текст Знак"/>
    <w:basedOn w:val="a0"/>
    <w:link w:val="a3"/>
    <w:rsid w:val="00451C7A"/>
    <w:rPr>
      <w:rFonts w:ascii="Calibri" w:eastAsia="Times New Roman" w:hAnsi="Calibri" w:cs="Times New Roman"/>
      <w:lang w:eastAsia="ru-RU"/>
    </w:rPr>
  </w:style>
  <w:style w:type="character" w:customStyle="1" w:styleId="1">
    <w:name w:val="Заголовок №1"/>
    <w:link w:val="11"/>
    <w:rsid w:val="00451C7A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1"/>
    <w:basedOn w:val="a"/>
    <w:link w:val="1"/>
    <w:rsid w:val="00451C7A"/>
    <w:pPr>
      <w:shd w:val="clear" w:color="auto" w:fill="FFFFFF"/>
      <w:spacing w:after="360" w:line="240" w:lineRule="atLeast"/>
      <w:outlineLvl w:val="0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/>
    </w:rPr>
  </w:style>
  <w:style w:type="table" w:styleId="a5">
    <w:name w:val="Table Grid"/>
    <w:basedOn w:val="a1"/>
    <w:uiPriority w:val="39"/>
    <w:rsid w:val="00FB1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B1B5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1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417B"/>
    <w:rPr>
      <w:rFonts w:ascii="Calibri" w:eastAsia="Calibri" w:hAnsi="Calibri" w:cs="Calibri"/>
      <w:color w:val="000000"/>
      <w:lang w:eastAsia="ru-RU"/>
    </w:rPr>
  </w:style>
  <w:style w:type="paragraph" w:styleId="a9">
    <w:name w:val="footer"/>
    <w:basedOn w:val="a"/>
    <w:link w:val="aa"/>
    <w:uiPriority w:val="99"/>
    <w:unhideWhenUsed/>
    <w:rsid w:val="0081417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aa">
    <w:name w:val="Нижний колонтитул Знак"/>
    <w:basedOn w:val="a0"/>
    <w:link w:val="a9"/>
    <w:uiPriority w:val="99"/>
    <w:rsid w:val="0081417B"/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A2D07-41F6-47A0-9F1F-DCD700250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12</Pages>
  <Words>2287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учитель2</cp:lastModifiedBy>
  <cp:revision>4</cp:revision>
  <cp:lastPrinted>2020-01-10T11:41:00Z</cp:lastPrinted>
  <dcterms:created xsi:type="dcterms:W3CDTF">2020-01-29T09:10:00Z</dcterms:created>
  <dcterms:modified xsi:type="dcterms:W3CDTF">2020-01-29T09:32:00Z</dcterms:modified>
</cp:coreProperties>
</file>