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E8" w:rsidRPr="009335E8" w:rsidRDefault="009335E8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5E8">
        <w:rPr>
          <w:rFonts w:ascii="Times New Roman" w:hAnsi="Times New Roman" w:cs="Times New Roman"/>
          <w:b/>
          <w:sz w:val="28"/>
          <w:szCs w:val="28"/>
        </w:rPr>
        <w:t>Министерство образования и молодежной политики Рязанской области</w:t>
      </w:r>
    </w:p>
    <w:p w:rsidR="009335E8" w:rsidRPr="009335E8" w:rsidRDefault="009335E8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35E8">
        <w:rPr>
          <w:rFonts w:ascii="Times New Roman" w:hAnsi="Times New Roman" w:cs="Times New Roman"/>
          <w:b/>
          <w:caps/>
          <w:sz w:val="28"/>
          <w:szCs w:val="28"/>
        </w:rPr>
        <w:t xml:space="preserve">ОГБПОУ </w:t>
      </w:r>
      <w:r w:rsidRPr="009335E8">
        <w:rPr>
          <w:rFonts w:ascii="Times New Roman" w:hAnsi="Times New Roman" w:cs="Times New Roman"/>
          <w:b/>
          <w:sz w:val="28"/>
          <w:szCs w:val="28"/>
        </w:rPr>
        <w:t>«Рязанский железнодорожный колледж»</w:t>
      </w:r>
    </w:p>
    <w:p w:rsidR="009335E8" w:rsidRPr="009335E8" w:rsidRDefault="009335E8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35E8" w:rsidRPr="009335E8" w:rsidRDefault="009335E8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35E8" w:rsidRPr="009335E8" w:rsidRDefault="009335E8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 w:rsidRPr="009335E8">
        <w:rPr>
          <w:rFonts w:ascii="Times New Roman" w:hAnsi="Times New Roman" w:cs="Times New Roman"/>
          <w:b/>
          <w:caps/>
          <w:sz w:val="44"/>
          <w:szCs w:val="44"/>
        </w:rPr>
        <w:t xml:space="preserve">РАБОЧАЯ ПРОГРАММа </w:t>
      </w:r>
    </w:p>
    <w:p w:rsidR="009335E8" w:rsidRPr="009335E8" w:rsidRDefault="009335E8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335E8">
        <w:rPr>
          <w:rFonts w:ascii="Times New Roman" w:hAnsi="Times New Roman" w:cs="Times New Roman"/>
          <w:b/>
          <w:caps/>
          <w:sz w:val="32"/>
          <w:szCs w:val="32"/>
        </w:rPr>
        <w:t>профессионального модуля</w:t>
      </w:r>
    </w:p>
    <w:p w:rsidR="009335E8" w:rsidRPr="009335E8" w:rsidRDefault="009335E8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35E8">
        <w:rPr>
          <w:rFonts w:ascii="Times New Roman" w:hAnsi="Times New Roman" w:cs="Times New Roman"/>
          <w:b/>
          <w:caps/>
          <w:sz w:val="32"/>
          <w:szCs w:val="32"/>
        </w:rPr>
        <w:t xml:space="preserve">ПМ.01 </w:t>
      </w:r>
      <w:r w:rsidRPr="009335E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</w:p>
    <w:p w:rsidR="00991BBF" w:rsidRDefault="00991BBF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335E8" w:rsidRPr="009335E8" w:rsidRDefault="009335E8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335E8">
        <w:rPr>
          <w:rFonts w:ascii="Times New Roman" w:hAnsi="Times New Roman" w:cs="Times New Roman"/>
          <w:b/>
          <w:bCs/>
          <w:i/>
          <w:iCs/>
        </w:rPr>
        <w:t>по специальности:</w:t>
      </w:r>
    </w:p>
    <w:p w:rsidR="009335E8" w:rsidRDefault="009335E8" w:rsidP="009335E8">
      <w:pPr>
        <w:pStyle w:val="a6"/>
        <w:spacing w:after="0"/>
        <w:jc w:val="both"/>
        <w:rPr>
          <w:i/>
          <w:sz w:val="28"/>
          <w:szCs w:val="28"/>
        </w:rPr>
      </w:pPr>
      <w:r w:rsidRPr="009335E8">
        <w:rPr>
          <w:i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991BBF" w:rsidRDefault="00991BBF" w:rsidP="009335E8">
      <w:pPr>
        <w:pStyle w:val="a6"/>
        <w:spacing w:after="0"/>
        <w:jc w:val="both"/>
        <w:rPr>
          <w:i/>
          <w:sz w:val="28"/>
          <w:szCs w:val="28"/>
        </w:rPr>
      </w:pPr>
    </w:p>
    <w:p w:rsidR="00991BBF" w:rsidRPr="009335E8" w:rsidRDefault="00991BBF" w:rsidP="009335E8">
      <w:pPr>
        <w:pStyle w:val="a6"/>
        <w:spacing w:after="0"/>
        <w:jc w:val="both"/>
        <w:rPr>
          <w:i/>
          <w:sz w:val="28"/>
          <w:szCs w:val="28"/>
        </w:rPr>
      </w:pPr>
    </w:p>
    <w:p w:rsidR="009335E8" w:rsidRPr="009335E8" w:rsidRDefault="009335E8" w:rsidP="009335E8">
      <w:pPr>
        <w:pStyle w:val="a6"/>
        <w:spacing w:after="0"/>
        <w:jc w:val="both"/>
        <w:rPr>
          <w:i/>
          <w:sz w:val="28"/>
          <w:szCs w:val="28"/>
        </w:rPr>
      </w:pPr>
    </w:p>
    <w:tbl>
      <w:tblPr>
        <w:tblW w:w="10440" w:type="dxa"/>
        <w:tblInd w:w="108" w:type="dxa"/>
        <w:tblLook w:val="01E0" w:firstRow="1" w:lastRow="1" w:firstColumn="1" w:lastColumn="1" w:noHBand="0" w:noVBand="0"/>
      </w:tblPr>
      <w:tblGrid>
        <w:gridCol w:w="3960"/>
        <w:gridCol w:w="3060"/>
        <w:gridCol w:w="3420"/>
      </w:tblGrid>
      <w:tr w:rsidR="009335E8" w:rsidRPr="009335E8" w:rsidTr="009335E8">
        <w:trPr>
          <w:trHeight w:val="3324"/>
        </w:trPr>
        <w:tc>
          <w:tcPr>
            <w:tcW w:w="3960" w:type="dxa"/>
            <w:hideMark/>
          </w:tcPr>
          <w:p w:rsidR="009335E8" w:rsidRPr="009335E8" w:rsidRDefault="009335E8" w:rsidP="0093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35E8">
              <w:rPr>
                <w:rFonts w:ascii="Times New Roman" w:hAnsi="Times New Roman" w:cs="Times New Roman"/>
              </w:rPr>
              <w:t>Рассмотрена</w:t>
            </w:r>
          </w:p>
          <w:p w:rsidR="009335E8" w:rsidRPr="009335E8" w:rsidRDefault="009335E8" w:rsidP="0093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35E8">
              <w:rPr>
                <w:rFonts w:ascii="Times New Roman" w:hAnsi="Times New Roman" w:cs="Times New Roman"/>
              </w:rPr>
              <w:t>на заседании МК</w:t>
            </w:r>
          </w:p>
          <w:p w:rsidR="009335E8" w:rsidRPr="009335E8" w:rsidRDefault="009335E8" w:rsidP="0093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35E8">
              <w:rPr>
                <w:rFonts w:ascii="Times New Roman" w:hAnsi="Times New Roman" w:cs="Times New Roman"/>
              </w:rPr>
              <w:t>_________________________</w:t>
            </w:r>
          </w:p>
          <w:p w:rsidR="009335E8" w:rsidRPr="009335E8" w:rsidRDefault="009335E8" w:rsidP="0093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35E8">
              <w:rPr>
                <w:rFonts w:ascii="Times New Roman" w:hAnsi="Times New Roman" w:cs="Times New Roman"/>
              </w:rPr>
              <w:t>_________________________</w:t>
            </w:r>
          </w:p>
          <w:p w:rsidR="009335E8" w:rsidRPr="009335E8" w:rsidRDefault="009335E8" w:rsidP="0093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35E8">
              <w:rPr>
                <w:rFonts w:ascii="Times New Roman" w:hAnsi="Times New Roman" w:cs="Times New Roman"/>
              </w:rPr>
              <w:t>__________\______________</w:t>
            </w:r>
          </w:p>
          <w:p w:rsidR="009335E8" w:rsidRPr="009335E8" w:rsidRDefault="009335E8" w:rsidP="0093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35E8">
              <w:rPr>
                <w:rFonts w:ascii="Times New Roman" w:hAnsi="Times New Roman" w:cs="Times New Roman"/>
              </w:rPr>
              <w:t xml:space="preserve">«_____» ___________ 20____г. </w:t>
            </w:r>
          </w:p>
          <w:p w:rsidR="009335E8" w:rsidRPr="009335E8" w:rsidRDefault="009335E8" w:rsidP="0093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35E8">
              <w:rPr>
                <w:rFonts w:ascii="Times New Roman" w:hAnsi="Times New Roman" w:cs="Times New Roman"/>
              </w:rPr>
              <w:t>Протокол №___</w:t>
            </w:r>
          </w:p>
        </w:tc>
        <w:tc>
          <w:tcPr>
            <w:tcW w:w="3060" w:type="dxa"/>
          </w:tcPr>
          <w:p w:rsidR="009335E8" w:rsidRPr="009335E8" w:rsidRDefault="009335E8" w:rsidP="0093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FFFF"/>
              </w:rPr>
            </w:pPr>
            <w:r w:rsidRPr="009335E8">
              <w:rPr>
                <w:rFonts w:ascii="Times New Roman" w:hAnsi="Times New Roman" w:cs="Times New Roman"/>
                <w:bCs/>
                <w:color w:val="FFFFFF"/>
              </w:rPr>
              <w:t>Согласовано</w:t>
            </w:r>
          </w:p>
          <w:p w:rsidR="009335E8" w:rsidRPr="009335E8" w:rsidRDefault="009335E8" w:rsidP="0093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FFFF"/>
              </w:rPr>
            </w:pPr>
          </w:p>
          <w:p w:rsidR="009335E8" w:rsidRPr="009335E8" w:rsidRDefault="009335E8" w:rsidP="0093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FFFF"/>
              </w:rPr>
            </w:pPr>
            <w:r w:rsidRPr="009335E8">
              <w:rPr>
                <w:rFonts w:ascii="Times New Roman" w:hAnsi="Times New Roman" w:cs="Times New Roman"/>
                <w:bCs/>
                <w:color w:val="FFFFFF"/>
              </w:rPr>
              <w:t>________ / ____________</w:t>
            </w:r>
          </w:p>
          <w:p w:rsidR="009335E8" w:rsidRPr="009335E8" w:rsidRDefault="009335E8" w:rsidP="0093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9335E8">
              <w:rPr>
                <w:rFonts w:ascii="Times New Roman" w:hAnsi="Times New Roman" w:cs="Times New Roman"/>
                <w:color w:val="FFFFFF"/>
              </w:rPr>
              <w:t xml:space="preserve">«___» __________ 20___г. </w:t>
            </w:r>
          </w:p>
          <w:p w:rsidR="009335E8" w:rsidRPr="009335E8" w:rsidRDefault="009335E8" w:rsidP="0093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335E8" w:rsidRPr="009335E8" w:rsidRDefault="009335E8" w:rsidP="0093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335E8" w:rsidRPr="009335E8" w:rsidRDefault="009335E8" w:rsidP="0093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FFFF"/>
              </w:rPr>
            </w:pPr>
            <w:r w:rsidRPr="009335E8">
              <w:rPr>
                <w:rFonts w:ascii="Times New Roman" w:hAnsi="Times New Roman" w:cs="Times New Roman"/>
                <w:bCs/>
                <w:color w:val="FFFFFF"/>
              </w:rPr>
              <w:t>____________________</w:t>
            </w:r>
          </w:p>
          <w:p w:rsidR="009335E8" w:rsidRPr="009335E8" w:rsidRDefault="009335E8" w:rsidP="0093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FFFF"/>
              </w:rPr>
            </w:pPr>
            <w:r w:rsidRPr="009335E8">
              <w:rPr>
                <w:rFonts w:ascii="Times New Roman" w:hAnsi="Times New Roman" w:cs="Times New Roman"/>
                <w:bCs/>
                <w:color w:val="FFFFFF"/>
              </w:rPr>
              <w:t>___________________</w:t>
            </w:r>
          </w:p>
        </w:tc>
        <w:tc>
          <w:tcPr>
            <w:tcW w:w="3420" w:type="dxa"/>
          </w:tcPr>
          <w:p w:rsidR="009335E8" w:rsidRPr="009335E8" w:rsidRDefault="009335E8" w:rsidP="0093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35E8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9335E8" w:rsidRPr="009335E8" w:rsidRDefault="009335E8" w:rsidP="0093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35E8">
              <w:rPr>
                <w:rFonts w:ascii="Times New Roman" w:hAnsi="Times New Roman" w:cs="Times New Roman"/>
                <w:bCs/>
              </w:rPr>
              <w:t>Зам. директора по УР</w:t>
            </w:r>
          </w:p>
          <w:p w:rsidR="009335E8" w:rsidRPr="009335E8" w:rsidRDefault="009335E8" w:rsidP="0093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335E8" w:rsidRPr="009335E8" w:rsidRDefault="009335E8" w:rsidP="0093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35E8">
              <w:rPr>
                <w:rFonts w:ascii="Times New Roman" w:hAnsi="Times New Roman" w:cs="Times New Roman"/>
                <w:bCs/>
              </w:rPr>
              <w:t xml:space="preserve">________ / </w:t>
            </w:r>
            <w:proofErr w:type="spellStart"/>
            <w:r w:rsidRPr="009335E8">
              <w:rPr>
                <w:rFonts w:ascii="Times New Roman" w:hAnsi="Times New Roman" w:cs="Times New Roman"/>
                <w:bCs/>
              </w:rPr>
              <w:t>Цыбизова</w:t>
            </w:r>
            <w:proofErr w:type="spellEnd"/>
            <w:r w:rsidRPr="009335E8">
              <w:rPr>
                <w:rFonts w:ascii="Times New Roman" w:hAnsi="Times New Roman" w:cs="Times New Roman"/>
                <w:bCs/>
              </w:rPr>
              <w:t xml:space="preserve"> А.В.</w:t>
            </w:r>
          </w:p>
          <w:p w:rsidR="009335E8" w:rsidRPr="009335E8" w:rsidRDefault="009335E8" w:rsidP="0093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35E8">
              <w:rPr>
                <w:rFonts w:ascii="Times New Roman" w:hAnsi="Times New Roman" w:cs="Times New Roman"/>
              </w:rPr>
              <w:t xml:space="preserve">«___» __________ 20___г. </w:t>
            </w:r>
          </w:p>
          <w:p w:rsidR="009335E8" w:rsidRPr="009335E8" w:rsidRDefault="009335E8" w:rsidP="0093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9335E8" w:rsidRPr="009335E8" w:rsidRDefault="009335E8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</w:rPr>
      </w:pPr>
      <w:r w:rsidRPr="009335E8">
        <w:rPr>
          <w:rFonts w:ascii="Times New Roman" w:hAnsi="Times New Roman" w:cs="Times New Roman"/>
        </w:rPr>
        <w:t>Регистрационный № ________</w:t>
      </w:r>
    </w:p>
    <w:p w:rsidR="009335E8" w:rsidRPr="009335E8" w:rsidRDefault="009335E8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9335E8">
        <w:rPr>
          <w:rFonts w:ascii="Times New Roman" w:hAnsi="Times New Roman" w:cs="Times New Roman"/>
        </w:rPr>
        <w:t>«_____» _____________ 20___г.</w:t>
      </w:r>
    </w:p>
    <w:p w:rsidR="009335E8" w:rsidRPr="009335E8" w:rsidRDefault="009335E8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BBF" w:rsidRDefault="00991BBF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BBF" w:rsidRDefault="00991BBF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BBF" w:rsidRDefault="00991BBF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BBF" w:rsidRDefault="00991BBF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E8" w:rsidRPr="009335E8" w:rsidRDefault="009335E8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5E8">
        <w:rPr>
          <w:rFonts w:ascii="Times New Roman" w:hAnsi="Times New Roman" w:cs="Times New Roman"/>
          <w:b/>
          <w:sz w:val="28"/>
          <w:szCs w:val="28"/>
        </w:rPr>
        <w:t>Преподаватель</w:t>
      </w:r>
    </w:p>
    <w:p w:rsidR="009335E8" w:rsidRPr="009335E8" w:rsidRDefault="009335E8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335E8">
        <w:rPr>
          <w:rFonts w:ascii="Times New Roman" w:hAnsi="Times New Roman" w:cs="Times New Roman"/>
          <w:b/>
          <w:sz w:val="36"/>
          <w:szCs w:val="36"/>
          <w:u w:val="single"/>
        </w:rPr>
        <w:t>Агеева Наталья Борисовна</w:t>
      </w:r>
    </w:p>
    <w:p w:rsidR="009335E8" w:rsidRPr="009335E8" w:rsidRDefault="009335E8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9335E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(ФИО разработчика) </w:t>
      </w:r>
    </w:p>
    <w:p w:rsidR="009335E8" w:rsidRDefault="009335E8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1BBF" w:rsidRDefault="00991BBF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1BBF" w:rsidRPr="009335E8" w:rsidRDefault="00991BBF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35E8" w:rsidRPr="009335E8" w:rsidRDefault="009335E8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35E8" w:rsidRDefault="009335E8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35E8">
        <w:rPr>
          <w:rFonts w:ascii="Times New Roman" w:hAnsi="Times New Roman" w:cs="Times New Roman"/>
          <w:bCs/>
          <w:sz w:val="28"/>
          <w:szCs w:val="28"/>
        </w:rPr>
        <w:t>Рязань, 2019</w:t>
      </w:r>
    </w:p>
    <w:p w:rsidR="00991BBF" w:rsidRPr="009335E8" w:rsidRDefault="00991BBF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6C8" w:rsidRPr="009335E8" w:rsidRDefault="007E26C8" w:rsidP="0093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E8">
        <w:rPr>
          <w:rFonts w:ascii="Times New Roman" w:hAnsi="Times New Roman" w:cs="Times New Roman"/>
          <w:sz w:val="28"/>
          <w:szCs w:val="28"/>
        </w:rPr>
        <w:lastRenderedPageBreak/>
        <w:t xml:space="preserve">Рабочая учебная программа профессионального модуля ПМ. 01 разработана на основе </w:t>
      </w:r>
      <w:r w:rsidR="009335E8" w:rsidRPr="009335E8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 </w:t>
      </w:r>
      <w:r w:rsidRPr="009335E8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 образования (СПО)</w:t>
      </w:r>
    </w:p>
    <w:p w:rsidR="007E26C8" w:rsidRPr="009335E8" w:rsidRDefault="001E17E4" w:rsidP="0093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E8">
        <w:rPr>
          <w:rFonts w:ascii="Times New Roman" w:hAnsi="Times New Roman" w:cs="Times New Roman"/>
          <w:sz w:val="28"/>
          <w:szCs w:val="28"/>
        </w:rPr>
        <w:t>27 02 03</w:t>
      </w:r>
      <w:r w:rsidR="001E7FA6" w:rsidRPr="009335E8">
        <w:rPr>
          <w:rFonts w:ascii="Times New Roman" w:hAnsi="Times New Roman" w:cs="Times New Roman"/>
          <w:sz w:val="28"/>
          <w:szCs w:val="28"/>
        </w:rPr>
        <w:t xml:space="preserve"> </w:t>
      </w:r>
      <w:r w:rsidR="007E26C8" w:rsidRPr="009335E8">
        <w:rPr>
          <w:rFonts w:ascii="Times New Roman" w:hAnsi="Times New Roman" w:cs="Times New Roman"/>
          <w:sz w:val="28"/>
          <w:szCs w:val="28"/>
        </w:rPr>
        <w:t xml:space="preserve"> «Автоматика и телемеханика на транспорте (на железнодорожном транспорте)»</w:t>
      </w:r>
    </w:p>
    <w:p w:rsidR="007E26C8" w:rsidRPr="009335E8" w:rsidRDefault="007E26C8" w:rsidP="00933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5E8" w:rsidRPr="009335E8" w:rsidRDefault="009335E8" w:rsidP="00933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E8">
        <w:rPr>
          <w:rFonts w:ascii="Times New Roman" w:hAnsi="Times New Roman" w:cs="Times New Roman"/>
          <w:sz w:val="28"/>
          <w:szCs w:val="28"/>
        </w:rPr>
        <w:t xml:space="preserve">Организация-разработчик: ОГБПОУ  "Рязанский железнодорожный колледж" </w:t>
      </w:r>
    </w:p>
    <w:p w:rsidR="009335E8" w:rsidRPr="009335E8" w:rsidRDefault="009335E8" w:rsidP="00933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E8" w:rsidRPr="009335E8" w:rsidRDefault="009335E8" w:rsidP="00933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E8" w:rsidRPr="009335E8" w:rsidRDefault="009335E8" w:rsidP="00933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E8" w:rsidRPr="009335E8" w:rsidRDefault="009335E8" w:rsidP="00933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E8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9335E8" w:rsidRPr="009335E8" w:rsidRDefault="009335E8" w:rsidP="00933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Агеева Наталья Борисовна</w:t>
      </w:r>
    </w:p>
    <w:p w:rsidR="007E26C8" w:rsidRPr="009335E8" w:rsidRDefault="007E26C8" w:rsidP="00933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5E8" w:rsidRDefault="009335E8" w:rsidP="00933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26C8" w:rsidRPr="009335E8" w:rsidRDefault="007E26C8" w:rsidP="00933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5E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335E8" w:rsidRPr="003F2A51" w:rsidRDefault="009335E8" w:rsidP="0093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335E8" w:rsidRPr="009335E8" w:rsidTr="009335E8">
        <w:tc>
          <w:tcPr>
            <w:tcW w:w="7668" w:type="dxa"/>
            <w:shd w:val="clear" w:color="auto" w:fill="auto"/>
          </w:tcPr>
          <w:p w:rsidR="009335E8" w:rsidRPr="009335E8" w:rsidRDefault="009335E8" w:rsidP="009335E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335E8" w:rsidRPr="009335E8" w:rsidRDefault="009335E8" w:rsidP="0093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E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</w:tbl>
    <w:p w:rsidR="007E26C8" w:rsidRPr="009335E8" w:rsidRDefault="007E26C8" w:rsidP="00933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6C8" w:rsidRPr="009335E8" w:rsidRDefault="00C547EC" w:rsidP="009335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E8">
        <w:rPr>
          <w:rFonts w:ascii="Times New Roman" w:hAnsi="Times New Roman" w:cs="Times New Roman"/>
          <w:sz w:val="28"/>
          <w:szCs w:val="28"/>
        </w:rPr>
        <w:t>Паспорт рабочей программы профессионального модуля</w:t>
      </w:r>
      <w:r w:rsidR="00ED5DA1">
        <w:rPr>
          <w:rFonts w:ascii="Times New Roman" w:hAnsi="Times New Roman" w:cs="Times New Roman"/>
          <w:sz w:val="28"/>
          <w:szCs w:val="28"/>
        </w:rPr>
        <w:t xml:space="preserve">              4</w:t>
      </w:r>
    </w:p>
    <w:p w:rsidR="00C547EC" w:rsidRPr="009335E8" w:rsidRDefault="00334952" w:rsidP="009335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E8">
        <w:rPr>
          <w:rFonts w:ascii="Times New Roman" w:hAnsi="Times New Roman" w:cs="Times New Roman"/>
          <w:sz w:val="28"/>
          <w:szCs w:val="28"/>
        </w:rPr>
        <w:t xml:space="preserve">Структура и </w:t>
      </w:r>
      <w:r w:rsidR="00C547EC" w:rsidRPr="009335E8">
        <w:rPr>
          <w:rFonts w:ascii="Times New Roman" w:hAnsi="Times New Roman" w:cs="Times New Roman"/>
          <w:sz w:val="28"/>
          <w:szCs w:val="28"/>
        </w:rPr>
        <w:t xml:space="preserve"> содержание  профессионального модуля</w:t>
      </w:r>
      <w:r w:rsidR="00ED5DA1">
        <w:rPr>
          <w:rFonts w:ascii="Times New Roman" w:hAnsi="Times New Roman" w:cs="Times New Roman"/>
          <w:sz w:val="28"/>
          <w:szCs w:val="28"/>
        </w:rPr>
        <w:t xml:space="preserve">                    7</w:t>
      </w:r>
    </w:p>
    <w:p w:rsidR="00C547EC" w:rsidRPr="009335E8" w:rsidRDefault="00C547EC" w:rsidP="009335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E8">
        <w:rPr>
          <w:rFonts w:ascii="Times New Roman" w:hAnsi="Times New Roman" w:cs="Times New Roman"/>
          <w:sz w:val="28"/>
          <w:szCs w:val="28"/>
        </w:rPr>
        <w:t>Условия реализации профессионального модуля</w:t>
      </w:r>
      <w:r w:rsidR="00ED5DA1">
        <w:rPr>
          <w:rFonts w:ascii="Times New Roman" w:hAnsi="Times New Roman" w:cs="Times New Roman"/>
          <w:sz w:val="28"/>
          <w:szCs w:val="28"/>
        </w:rPr>
        <w:t xml:space="preserve">                             27</w:t>
      </w:r>
    </w:p>
    <w:p w:rsidR="00ED5DA1" w:rsidRDefault="00C547EC" w:rsidP="009335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E8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</w:p>
    <w:p w:rsidR="00C547EC" w:rsidRPr="009335E8" w:rsidRDefault="00C547EC" w:rsidP="00ED5DA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E8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="00ED5D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30</w:t>
      </w:r>
    </w:p>
    <w:p w:rsidR="007E26C8" w:rsidRPr="009335E8" w:rsidRDefault="007E26C8" w:rsidP="00933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6C8" w:rsidRPr="009335E8" w:rsidRDefault="007E26C8" w:rsidP="009335E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E26C8" w:rsidRPr="009335E8" w:rsidRDefault="007E26C8" w:rsidP="009335E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E26C8" w:rsidRPr="009335E8" w:rsidRDefault="007E26C8" w:rsidP="009335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51EF" w:rsidRPr="009335E8" w:rsidRDefault="009951EF" w:rsidP="009335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51EF" w:rsidRPr="009335E8" w:rsidRDefault="009951EF" w:rsidP="009335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51EF" w:rsidRPr="009335E8" w:rsidRDefault="009951EF" w:rsidP="009335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51EF" w:rsidRPr="009335E8" w:rsidRDefault="009951EF" w:rsidP="009335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51EF" w:rsidRPr="009335E8" w:rsidRDefault="009951EF" w:rsidP="009335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2BED" w:rsidRPr="009335E8" w:rsidRDefault="00302BED" w:rsidP="009335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35E8" w:rsidRDefault="009335E8" w:rsidP="009335E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35E8" w:rsidRDefault="009335E8" w:rsidP="009335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335E8" w:rsidRPr="007D7362" w:rsidRDefault="009335E8" w:rsidP="009335E8">
      <w:pPr>
        <w:pStyle w:val="ListParagraph2"/>
        <w:keepNext/>
        <w:keepLines/>
        <w:widowControl w:val="0"/>
        <w:numPr>
          <w:ilvl w:val="0"/>
          <w:numId w:val="4"/>
        </w:numPr>
        <w:tabs>
          <w:tab w:val="left" w:pos="647"/>
        </w:tabs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bookmarkStart w:id="0" w:name="bookmark19"/>
      <w:r w:rsidRPr="007D7362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lastRenderedPageBreak/>
        <w:t>ОБЩАЯ ХАРАКТЕРИСТИКА РАБОЧЕЙ ПРОГРАММЫ</w:t>
      </w:r>
      <w:bookmarkStart w:id="1" w:name="bookmark20"/>
      <w:bookmarkEnd w:id="0"/>
      <w:r w:rsidRPr="007D7362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</w:p>
    <w:p w:rsidR="009335E8" w:rsidRPr="007D7362" w:rsidRDefault="009335E8" w:rsidP="009335E8">
      <w:pPr>
        <w:pStyle w:val="ListParagraph2"/>
        <w:keepNext/>
        <w:keepLines/>
        <w:widowControl w:val="0"/>
        <w:tabs>
          <w:tab w:val="left" w:pos="647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D7362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ПРОФЕССИОНАЛЬНОГО МОДУЛЯ</w:t>
      </w:r>
      <w:bookmarkEnd w:id="1"/>
      <w:r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</w:p>
    <w:p w:rsidR="009335E8" w:rsidRPr="007D7362" w:rsidRDefault="009335E8" w:rsidP="009335E8">
      <w:pPr>
        <w:pStyle w:val="ListParagraph2"/>
        <w:keepNext/>
        <w:keepLines/>
        <w:widowControl w:val="0"/>
        <w:tabs>
          <w:tab w:val="left" w:pos="647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D7362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ПМ 01 ПОСТРОЕНИЕ И ЭКСПЛУАТАЦИЯ СТАНЦИОННЫХ, ПЕРЕГОННЫХ, </w:t>
      </w:r>
    </w:p>
    <w:p w:rsidR="009335E8" w:rsidRPr="007D7362" w:rsidRDefault="009335E8" w:rsidP="009335E8">
      <w:pPr>
        <w:pStyle w:val="ListParagraph2"/>
        <w:keepNext/>
        <w:keepLines/>
        <w:widowControl w:val="0"/>
        <w:tabs>
          <w:tab w:val="left" w:pos="647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D7362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МИКРОПРОЦЕССОРНЫХ И ДИАГНОСТИЧЕСКИХ СИСТЕМ </w:t>
      </w:r>
    </w:p>
    <w:p w:rsidR="009335E8" w:rsidRPr="007D7362" w:rsidRDefault="009335E8" w:rsidP="009335E8">
      <w:pPr>
        <w:pStyle w:val="ListParagraph2"/>
        <w:keepNext/>
        <w:keepLines/>
        <w:widowControl w:val="0"/>
        <w:tabs>
          <w:tab w:val="left" w:pos="647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D7362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ЖЕЛЕЗНОДОРОЖНОЙ АВТОМАТИКИ</w:t>
      </w:r>
    </w:p>
    <w:p w:rsidR="009335E8" w:rsidRPr="007D7362" w:rsidRDefault="009335E8" w:rsidP="009335E8">
      <w:pPr>
        <w:widowControl w:val="0"/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36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9335E8" w:rsidRPr="009335E8" w:rsidRDefault="009335E8" w:rsidP="009335E8">
      <w:pPr>
        <w:widowControl w:val="0"/>
        <w:tabs>
          <w:tab w:val="left" w:pos="570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335E8">
        <w:rPr>
          <w:rFonts w:ascii="Times New Roman" w:hAnsi="Times New Roman" w:cs="Times New Roman"/>
          <w:b/>
          <w:bCs/>
          <w:iCs/>
          <w:sz w:val="28"/>
          <w:szCs w:val="28"/>
        </w:rPr>
        <w:t>1.1. Цель и планируемые результаты освоения профессионального модуля</w:t>
      </w:r>
    </w:p>
    <w:p w:rsidR="009335E8" w:rsidRPr="009335E8" w:rsidRDefault="009335E8" w:rsidP="009335E8">
      <w:pPr>
        <w:widowControl w:val="0"/>
        <w:tabs>
          <w:tab w:val="right" w:leader="underscore" w:pos="3913"/>
          <w:tab w:val="center" w:pos="4885"/>
          <w:tab w:val="right" w:pos="6231"/>
          <w:tab w:val="left" w:pos="643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изучения профессионального модуля обучающийся должен освоить основной вид деятельности </w:t>
      </w:r>
      <w:r w:rsidRPr="009335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9335E8">
        <w:rPr>
          <w:rFonts w:ascii="Times New Roman" w:hAnsi="Times New Roman" w:cs="Times New Roman"/>
          <w:b/>
          <w:iCs/>
          <w:sz w:val="28"/>
          <w:szCs w:val="28"/>
        </w:rPr>
        <w:t>остроение и эксплуатация станционных, перегонных, микропроцессорных и диагностических систем железнодорожной автоматики</w:t>
      </w:r>
      <w:r w:rsidRPr="009335E8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соответствующие ему общие и</w:t>
      </w: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профессиональные компетенции:</w:t>
      </w:r>
    </w:p>
    <w:p w:rsidR="009335E8" w:rsidRPr="009335E8" w:rsidRDefault="009335E8" w:rsidP="009335E8">
      <w:pPr>
        <w:widowControl w:val="0"/>
        <w:tabs>
          <w:tab w:val="right" w:leader="underscore" w:pos="3913"/>
          <w:tab w:val="center" w:pos="4885"/>
          <w:tab w:val="right" w:pos="6231"/>
          <w:tab w:val="left" w:pos="643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335E8" w:rsidRPr="009335E8" w:rsidRDefault="009335E8" w:rsidP="009335E8">
      <w:pPr>
        <w:widowControl w:val="0"/>
        <w:tabs>
          <w:tab w:val="right" w:leader="underscore" w:pos="3913"/>
          <w:tab w:val="center" w:pos="4885"/>
          <w:tab w:val="right" w:pos="6231"/>
          <w:tab w:val="left" w:pos="643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>1.1.1.  Перечень общих компетенций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7999"/>
      </w:tblGrid>
      <w:tr w:rsidR="009335E8" w:rsidRPr="007D7362" w:rsidTr="009335E8">
        <w:trPr>
          <w:trHeight w:hRule="exact" w:val="348"/>
        </w:trPr>
        <w:tc>
          <w:tcPr>
            <w:tcW w:w="1650" w:type="dxa"/>
          </w:tcPr>
          <w:p w:rsidR="009335E8" w:rsidRPr="007D7362" w:rsidRDefault="009335E8" w:rsidP="00933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736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Код</w:t>
            </w:r>
          </w:p>
        </w:tc>
        <w:tc>
          <w:tcPr>
            <w:tcW w:w="7999" w:type="dxa"/>
          </w:tcPr>
          <w:p w:rsidR="009335E8" w:rsidRPr="007D7362" w:rsidRDefault="009335E8" w:rsidP="00933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736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Наименование общих компетенций</w:t>
            </w:r>
          </w:p>
        </w:tc>
      </w:tr>
      <w:tr w:rsidR="009335E8" w:rsidRPr="007D7362" w:rsidTr="009335E8">
        <w:trPr>
          <w:trHeight w:val="434"/>
        </w:trPr>
        <w:tc>
          <w:tcPr>
            <w:tcW w:w="1650" w:type="dxa"/>
            <w:vAlign w:val="center"/>
          </w:tcPr>
          <w:p w:rsidR="009335E8" w:rsidRPr="007D7362" w:rsidRDefault="009335E8" w:rsidP="00933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362">
              <w:rPr>
                <w:rFonts w:ascii="Times New Roman" w:hAnsi="Times New Roman" w:cs="Times New Roman"/>
                <w:iCs/>
              </w:rPr>
              <w:t>ОК 01</w:t>
            </w:r>
          </w:p>
        </w:tc>
        <w:tc>
          <w:tcPr>
            <w:tcW w:w="7999" w:type="dxa"/>
          </w:tcPr>
          <w:p w:rsidR="009335E8" w:rsidRPr="007D7362" w:rsidRDefault="009335E8" w:rsidP="009335E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D7362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335E8" w:rsidRPr="007D7362" w:rsidTr="009335E8">
        <w:trPr>
          <w:trHeight w:val="467"/>
        </w:trPr>
        <w:tc>
          <w:tcPr>
            <w:tcW w:w="1650" w:type="dxa"/>
            <w:vAlign w:val="center"/>
          </w:tcPr>
          <w:p w:rsidR="009335E8" w:rsidRPr="007D7362" w:rsidRDefault="009335E8" w:rsidP="009335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D7362">
              <w:rPr>
                <w:rFonts w:ascii="Times New Roman" w:hAnsi="Times New Roman" w:cs="Times New Roman"/>
                <w:iCs/>
              </w:rPr>
              <w:t>ОК 02</w:t>
            </w:r>
          </w:p>
        </w:tc>
        <w:tc>
          <w:tcPr>
            <w:tcW w:w="7999" w:type="dxa"/>
          </w:tcPr>
          <w:p w:rsidR="009335E8" w:rsidRPr="007D7362" w:rsidRDefault="009335E8" w:rsidP="0093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335E8" w:rsidRPr="007D7362" w:rsidTr="009335E8">
        <w:trPr>
          <w:trHeight w:val="467"/>
        </w:trPr>
        <w:tc>
          <w:tcPr>
            <w:tcW w:w="1650" w:type="dxa"/>
            <w:vAlign w:val="center"/>
          </w:tcPr>
          <w:p w:rsidR="009335E8" w:rsidRPr="007D7362" w:rsidRDefault="009335E8" w:rsidP="009335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D7362">
              <w:rPr>
                <w:rFonts w:ascii="Times New Roman" w:hAnsi="Times New Roman" w:cs="Times New Roman"/>
                <w:iCs/>
              </w:rPr>
              <w:t>ОК 04</w:t>
            </w:r>
          </w:p>
        </w:tc>
        <w:tc>
          <w:tcPr>
            <w:tcW w:w="7999" w:type="dxa"/>
          </w:tcPr>
          <w:p w:rsidR="009335E8" w:rsidRPr="007D7362" w:rsidRDefault="009335E8" w:rsidP="0093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335E8" w:rsidRPr="007D7362" w:rsidTr="009335E8">
        <w:trPr>
          <w:trHeight w:val="295"/>
        </w:trPr>
        <w:tc>
          <w:tcPr>
            <w:tcW w:w="1650" w:type="dxa"/>
            <w:vAlign w:val="center"/>
          </w:tcPr>
          <w:p w:rsidR="009335E8" w:rsidRPr="007D7362" w:rsidRDefault="009335E8" w:rsidP="009335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highlight w:val="yellow"/>
              </w:rPr>
            </w:pPr>
            <w:r w:rsidRPr="007D7362">
              <w:rPr>
                <w:rFonts w:ascii="Times New Roman" w:hAnsi="Times New Roman" w:cs="Times New Roman"/>
                <w:iCs/>
              </w:rPr>
              <w:t>ОК 09</w:t>
            </w:r>
          </w:p>
        </w:tc>
        <w:tc>
          <w:tcPr>
            <w:tcW w:w="7999" w:type="dxa"/>
          </w:tcPr>
          <w:p w:rsidR="009335E8" w:rsidRPr="007D7362" w:rsidRDefault="009335E8" w:rsidP="0093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9335E8" w:rsidRPr="007D7362" w:rsidTr="009335E8">
        <w:trPr>
          <w:trHeight w:val="467"/>
        </w:trPr>
        <w:tc>
          <w:tcPr>
            <w:tcW w:w="1650" w:type="dxa"/>
            <w:vAlign w:val="center"/>
          </w:tcPr>
          <w:p w:rsidR="009335E8" w:rsidRPr="007D7362" w:rsidRDefault="009335E8" w:rsidP="009335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D7362">
              <w:rPr>
                <w:rFonts w:ascii="Times New Roman" w:hAnsi="Times New Roman" w:cs="Times New Roman"/>
                <w:iCs/>
              </w:rPr>
              <w:t>ОК 10</w:t>
            </w:r>
          </w:p>
        </w:tc>
        <w:tc>
          <w:tcPr>
            <w:tcW w:w="7999" w:type="dxa"/>
          </w:tcPr>
          <w:p w:rsidR="009335E8" w:rsidRPr="007D7362" w:rsidRDefault="009335E8" w:rsidP="009335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9335E8" w:rsidRPr="007D7362" w:rsidRDefault="009335E8" w:rsidP="009335E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35E8" w:rsidRPr="009335E8" w:rsidRDefault="009335E8" w:rsidP="009335E8">
      <w:pPr>
        <w:widowControl w:val="0"/>
        <w:tabs>
          <w:tab w:val="right" w:leader="underscore" w:pos="3913"/>
          <w:tab w:val="center" w:pos="4885"/>
          <w:tab w:val="right" w:pos="6231"/>
          <w:tab w:val="left" w:pos="643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>1.1.2.  Перечень профессиональных компетенций</w:t>
      </w:r>
    </w:p>
    <w:tbl>
      <w:tblPr>
        <w:tblpPr w:leftFromText="180" w:rightFromText="180" w:vertAnchor="text" w:horzAnchor="margin" w:tblpX="108" w:tblpY="6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938"/>
      </w:tblGrid>
      <w:tr w:rsidR="009335E8" w:rsidRPr="007D7362" w:rsidTr="009335E8">
        <w:trPr>
          <w:trHeight w:hRule="exact" w:val="331"/>
        </w:trPr>
        <w:tc>
          <w:tcPr>
            <w:tcW w:w="1668" w:type="dxa"/>
          </w:tcPr>
          <w:p w:rsidR="009335E8" w:rsidRPr="007D7362" w:rsidRDefault="009335E8" w:rsidP="00933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736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Код</w:t>
            </w:r>
          </w:p>
        </w:tc>
        <w:tc>
          <w:tcPr>
            <w:tcW w:w="7938" w:type="dxa"/>
          </w:tcPr>
          <w:p w:rsidR="009335E8" w:rsidRPr="007D7362" w:rsidRDefault="009335E8" w:rsidP="00933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736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Наименование видов деятельности и профессиональных компетенций</w:t>
            </w:r>
          </w:p>
        </w:tc>
      </w:tr>
      <w:tr w:rsidR="009335E8" w:rsidRPr="007D7362" w:rsidTr="009335E8">
        <w:trPr>
          <w:trHeight w:val="557"/>
        </w:trPr>
        <w:tc>
          <w:tcPr>
            <w:tcW w:w="1668" w:type="dxa"/>
            <w:vAlign w:val="center"/>
          </w:tcPr>
          <w:p w:rsidR="009335E8" w:rsidRPr="007D7362" w:rsidRDefault="009335E8" w:rsidP="00933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D7362">
              <w:rPr>
                <w:rFonts w:ascii="Times New Roman" w:hAnsi="Times New Roman" w:cs="Times New Roman"/>
                <w:shd w:val="clear" w:color="auto" w:fill="FFFFFF"/>
              </w:rPr>
              <w:t>ВД 01</w:t>
            </w:r>
          </w:p>
        </w:tc>
        <w:tc>
          <w:tcPr>
            <w:tcW w:w="7938" w:type="dxa"/>
          </w:tcPr>
          <w:p w:rsidR="009335E8" w:rsidRPr="007D7362" w:rsidRDefault="009335E8" w:rsidP="009335E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  <w:iCs/>
              </w:rPr>
              <w:t>Построение и эксплуатация станционных, перегонных, микропроцессорных и диагностических систем железнодорожной автоматики</w:t>
            </w:r>
          </w:p>
        </w:tc>
      </w:tr>
      <w:tr w:rsidR="009335E8" w:rsidRPr="007D7362" w:rsidTr="009335E8">
        <w:trPr>
          <w:trHeight w:val="540"/>
        </w:trPr>
        <w:tc>
          <w:tcPr>
            <w:tcW w:w="1668" w:type="dxa"/>
            <w:vAlign w:val="center"/>
          </w:tcPr>
          <w:p w:rsidR="009335E8" w:rsidRPr="007D7362" w:rsidRDefault="009335E8" w:rsidP="00933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D7362">
              <w:rPr>
                <w:rFonts w:ascii="Times New Roman" w:hAnsi="Times New Roman" w:cs="Times New Roman"/>
                <w:shd w:val="clear" w:color="auto" w:fill="FFFFFF"/>
              </w:rPr>
              <w:t>ПК 1.1</w:t>
            </w:r>
          </w:p>
        </w:tc>
        <w:tc>
          <w:tcPr>
            <w:tcW w:w="7938" w:type="dxa"/>
          </w:tcPr>
          <w:p w:rsidR="009335E8" w:rsidRPr="007D7362" w:rsidRDefault="009335E8" w:rsidP="00933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D7362">
              <w:rPr>
                <w:rFonts w:ascii="Times New Roman" w:hAnsi="Times New Roman" w:cs="Times New Roman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9335E8" w:rsidRPr="007D7362" w:rsidTr="009335E8">
        <w:trPr>
          <w:trHeight w:val="482"/>
        </w:trPr>
        <w:tc>
          <w:tcPr>
            <w:tcW w:w="1668" w:type="dxa"/>
            <w:vAlign w:val="center"/>
          </w:tcPr>
          <w:p w:rsidR="009335E8" w:rsidRPr="007D7362" w:rsidRDefault="009335E8" w:rsidP="00933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7362">
              <w:rPr>
                <w:rFonts w:ascii="Times New Roman" w:hAnsi="Times New Roman" w:cs="Times New Roman"/>
                <w:spacing w:val="20"/>
                <w:shd w:val="clear" w:color="auto" w:fill="FFFFFF"/>
              </w:rPr>
              <w:t>ПК 1.2</w:t>
            </w:r>
          </w:p>
        </w:tc>
        <w:tc>
          <w:tcPr>
            <w:tcW w:w="7938" w:type="dxa"/>
          </w:tcPr>
          <w:p w:rsidR="009335E8" w:rsidRPr="007D7362" w:rsidRDefault="009335E8" w:rsidP="009335E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</w:tr>
      <w:tr w:rsidR="009335E8" w:rsidRPr="007D7362" w:rsidTr="009335E8">
        <w:trPr>
          <w:trHeight w:val="565"/>
        </w:trPr>
        <w:tc>
          <w:tcPr>
            <w:tcW w:w="1668" w:type="dxa"/>
            <w:vAlign w:val="center"/>
          </w:tcPr>
          <w:p w:rsidR="009335E8" w:rsidRPr="007D7362" w:rsidRDefault="009335E8" w:rsidP="00933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7362">
              <w:rPr>
                <w:rFonts w:ascii="Times New Roman" w:hAnsi="Times New Roman" w:cs="Times New Roman"/>
                <w:spacing w:val="20"/>
                <w:shd w:val="clear" w:color="auto" w:fill="FFFFFF"/>
              </w:rPr>
              <w:t>ПК 1.3</w:t>
            </w:r>
          </w:p>
        </w:tc>
        <w:tc>
          <w:tcPr>
            <w:tcW w:w="7938" w:type="dxa"/>
          </w:tcPr>
          <w:p w:rsidR="009335E8" w:rsidRPr="007D7362" w:rsidRDefault="009335E8" w:rsidP="009335E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Выполнять требования по эксплуатации станционных, перегонных микропроцессорных и диагностических систем автоматики</w:t>
            </w:r>
          </w:p>
        </w:tc>
      </w:tr>
    </w:tbl>
    <w:p w:rsidR="009335E8" w:rsidRDefault="009335E8" w:rsidP="009335E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35E8" w:rsidRPr="009335E8" w:rsidRDefault="009335E8" w:rsidP="009335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5E8">
        <w:rPr>
          <w:rFonts w:ascii="Times New Roman" w:hAnsi="Times New Roman" w:cs="Times New Roman"/>
          <w:sz w:val="28"/>
          <w:szCs w:val="28"/>
        </w:rPr>
        <w:t>1.3. В результате освоения профессионального модуля обучающийся должен: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0"/>
        <w:gridCol w:w="7589"/>
      </w:tblGrid>
      <w:tr w:rsidR="009335E8" w:rsidRPr="007D7362" w:rsidTr="009335E8">
        <w:tc>
          <w:tcPr>
            <w:tcW w:w="2050" w:type="dxa"/>
          </w:tcPr>
          <w:p w:rsidR="009335E8" w:rsidRPr="007D7362" w:rsidRDefault="009335E8" w:rsidP="00933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Иметь практический опыт</w:t>
            </w:r>
          </w:p>
        </w:tc>
        <w:tc>
          <w:tcPr>
            <w:tcW w:w="7589" w:type="dxa"/>
          </w:tcPr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96" w:right="1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построения и эксплуатации станционных, перегонных, микропроцессорных и диагностических систем железнодорожной автоматики</w:t>
            </w:r>
          </w:p>
        </w:tc>
      </w:tr>
      <w:tr w:rsidR="009335E8" w:rsidRPr="007D7362" w:rsidTr="009335E8">
        <w:tc>
          <w:tcPr>
            <w:tcW w:w="2050" w:type="dxa"/>
          </w:tcPr>
          <w:p w:rsidR="009335E8" w:rsidRPr="007D7362" w:rsidRDefault="009335E8" w:rsidP="00933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D73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Уметь</w:t>
            </w:r>
          </w:p>
        </w:tc>
        <w:tc>
          <w:tcPr>
            <w:tcW w:w="7589" w:type="dxa"/>
          </w:tcPr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читать принципиальные схемы станционных устройств автоматики;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выполнять замену приборов и устройств станционного оборудования;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устройств и систем автоматики;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проектированию отдельных элементов проекта оборудования части железнодорожной станции станционными системами автоматики;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работать с проектной документацией на оборудование железнодорожных станций;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принципиальные схемы перегонных устройств автоматики;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выполнять замену приборов и устройств перегонного оборудования;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перегонных систем автоматики;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работать с проектной документацией на оборудование перегонов перегонными системами интервального регулирования движения поездов;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проектированию отдельных элементов оборудования участка перегона системами интервального регулирования движения поездов;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микропроцессорных и диагностических систем автоматики и телемеханики;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проводить комплексный контроль работоспособности аппаратуры микропроцессорных и диагностических систем автоматики и телемеханики;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комплексного контроля работоспособности аппаратуры микропроцессорных и диагностических систем автоматики и телемеханики;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замену </w:t>
            </w:r>
            <w:proofErr w:type="spellStart"/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субблоков</w:t>
            </w:r>
            <w:proofErr w:type="spellEnd"/>
            <w:r w:rsidRPr="007D7362">
              <w:rPr>
                <w:rFonts w:ascii="Times New Roman" w:hAnsi="Times New Roman" w:cs="Times New Roman"/>
                <w:sz w:val="24"/>
                <w:szCs w:val="24"/>
              </w:rPr>
              <w:t xml:space="preserve"> и элементов устройств аппаратуры микропроцессорных и диагностических систем автоматики и телемеханики</w:t>
            </w:r>
          </w:p>
        </w:tc>
      </w:tr>
      <w:tr w:rsidR="009335E8" w:rsidRPr="007D7362" w:rsidTr="009335E8">
        <w:tc>
          <w:tcPr>
            <w:tcW w:w="2050" w:type="dxa"/>
          </w:tcPr>
          <w:p w:rsidR="009335E8" w:rsidRPr="007D7362" w:rsidRDefault="009335E8" w:rsidP="00933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D73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Знать</w:t>
            </w:r>
          </w:p>
        </w:tc>
        <w:tc>
          <w:tcPr>
            <w:tcW w:w="7589" w:type="dxa"/>
          </w:tcPr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эксплуатационно-технические основы оборудования железнодорожных станций системами автоматики;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логику построения, типовые схемные решения станционных систем автоматики;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построение принципиальных и блочных схем станционных систем автоматики;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принцип построения принципиальных и блочных схем автоматизации и механизации сортировочных железнодорожных станций;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proofErr w:type="spellStart"/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осигнализования</w:t>
            </w:r>
            <w:proofErr w:type="spellEnd"/>
            <w:r w:rsidRPr="007D7362">
              <w:rPr>
                <w:rFonts w:ascii="Times New Roman" w:hAnsi="Times New Roman" w:cs="Times New Roman"/>
                <w:sz w:val="24"/>
                <w:szCs w:val="24"/>
              </w:rPr>
              <w:t xml:space="preserve"> и маршрутизации железнодорожных станций;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при оборудовании железнодорожных станций устройствами станционной автоматики;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алгоритм функционирования станционных систем автоматики;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принцип работы станционных систем электрической централизации по принципиальным и блочным схемам;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принцип работы схем автоматизации и механизации сортировочных железнодорожных станций по принципиальным и блочным схемам;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построение кабельных сетей на железнодорожных станциях;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эксплуатационно-технические основы оборудования перегонов системами интервального регулирования движения поездов;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принцип расстановки сигналов на перегонах;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при оборудовании перегонов перегонными системами автоматики для интервального регулирования движения поездов на перегонах;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логику построения, типовые схемные решения систем перегонной автоматики;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функционирования перегонных систем автоматики;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принципиальных схем перегонных систем автоматики;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принципиальных схем перегонных систем автоматики; 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построение путевого и кабельного планов на перегоне;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эксплуатационно-технические основы оборудования железнодорожных станций и перегонов микропроцессорными системами регулирования движения поездов и диагностических систем;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логику и типовые решения построения аппаратуры микропроцессорных и диагностических систем автоматики и телемеханики;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структуру и принципы построения микропроцессорных и диагностических систем автоматики и телемеханики;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алгоритмы функционирования микропроцессорных и диагностических систем автоматики и телемеханики;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принципиальных схем по новым образцам устройств и оборудования;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электротехники, радиотехники, телемеханики;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принципы работы комплекса технических средств мониторинга (далее – КТСМ);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современные методы диагностирования оборудования, устройств и систем железнодорожной автоматики и телемеханики (далее – ЖАТ) на участках железнодорожных линий 1-5-го класса;</w:t>
            </w:r>
          </w:p>
          <w:p w:rsidR="009335E8" w:rsidRPr="007D7362" w:rsidRDefault="009335E8" w:rsidP="009335E8">
            <w:pPr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возможности модернизации оборудования устройств и систем ЖАТ на участках железнодорожных линий 1-5-го класса;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инструкцию по обеспечению безопасности движения поездов при производстве работ по техническому обслуживанию и ремонту устройств сигнализации, централизации и блокировки (далее – СЦБ);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инструкцию по движению поездов и маневровой работе на железных дорогах Российской Федерации;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инструкцию по сигнализации на железных дорогах Российской Федерации в объеме, необходимом для выполнения своих должностных обязанностей;</w:t>
            </w:r>
          </w:p>
          <w:p w:rsidR="009335E8" w:rsidRPr="007D7362" w:rsidRDefault="009335E8" w:rsidP="009335E8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стандарты, приказы, распоряжения, нормативные и методические материалы по техническому обслуживанию и ремонту обслуживаемого оборудования, устройств и систем ЖАТ.</w:t>
            </w:r>
          </w:p>
        </w:tc>
      </w:tr>
    </w:tbl>
    <w:p w:rsidR="009335E8" w:rsidRPr="007D7362" w:rsidRDefault="009335E8" w:rsidP="009335E8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:rsidR="009335E8" w:rsidRPr="007D7362" w:rsidRDefault="009335E8" w:rsidP="009335E8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7D73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1.2. Количество часов, отводимое на освоение профессионального модуля</w:t>
      </w:r>
    </w:p>
    <w:p w:rsidR="009335E8" w:rsidRPr="009335E8" w:rsidRDefault="009335E8" w:rsidP="009335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часов:  1156</w:t>
      </w:r>
    </w:p>
    <w:p w:rsidR="009335E8" w:rsidRPr="009335E8" w:rsidRDefault="009335E8" w:rsidP="009335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них на освоение МДК:  920 часов, </w:t>
      </w:r>
    </w:p>
    <w:p w:rsidR="009335E8" w:rsidRPr="009335E8" w:rsidRDefault="009335E8" w:rsidP="009335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 числе</w:t>
      </w:r>
      <w:r w:rsidRPr="009335E8">
        <w:rPr>
          <w:rFonts w:ascii="Times New Roman" w:hAnsi="Times New Roman" w:cs="Times New Roman"/>
          <w:sz w:val="28"/>
          <w:szCs w:val="28"/>
        </w:rPr>
        <w:t xml:space="preserve"> </w:t>
      </w: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самостоятельная работа: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120</w:t>
      </w: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</w:p>
    <w:p w:rsidR="009335E8" w:rsidRDefault="009335E8" w:rsidP="009335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практики, </w:t>
      </w:r>
    </w:p>
    <w:p w:rsidR="009335E8" w:rsidRPr="009335E8" w:rsidRDefault="009335E8" w:rsidP="009335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учебную: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174</w:t>
      </w: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а, самостоятельная работа – 42 часа,</w:t>
      </w:r>
    </w:p>
    <w:p w:rsidR="009335E8" w:rsidRPr="009335E8" w:rsidRDefault="009335E8" w:rsidP="009335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производственную: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204</w:t>
      </w: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а, самостоятельная работа – 24 часа,</w:t>
      </w:r>
    </w:p>
    <w:p w:rsidR="009335E8" w:rsidRPr="009335E8" w:rsidRDefault="009335E8" w:rsidP="009335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консультации в рамках ПА – 8 часов</w:t>
      </w:r>
    </w:p>
    <w:p w:rsidR="009335E8" w:rsidRPr="009335E8" w:rsidRDefault="009335E8" w:rsidP="009335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5E8">
        <w:rPr>
          <w:rFonts w:ascii="Times New Roman" w:hAnsi="Times New Roman" w:cs="Times New Roman"/>
          <w:sz w:val="28"/>
          <w:szCs w:val="28"/>
        </w:rPr>
        <w:t>промежуточная аттестация: 24 часа</w:t>
      </w:r>
    </w:p>
    <w:p w:rsidR="00AE60D7" w:rsidRPr="009335E8" w:rsidRDefault="00AE60D7" w:rsidP="009335E8">
      <w:pPr>
        <w:pStyle w:val="31"/>
        <w:ind w:firstLine="700"/>
        <w:rPr>
          <w:color w:val="000000"/>
          <w:sz w:val="28"/>
          <w:szCs w:val="28"/>
        </w:rPr>
      </w:pPr>
    </w:p>
    <w:p w:rsidR="004432C1" w:rsidRPr="009335E8" w:rsidRDefault="004432C1" w:rsidP="009335E8">
      <w:pPr>
        <w:spacing w:after="0" w:line="240" w:lineRule="auto"/>
        <w:rPr>
          <w:rFonts w:ascii="Times New Roman" w:hAnsi="Times New Roman" w:cs="Times New Roman"/>
        </w:rPr>
      </w:pPr>
    </w:p>
    <w:p w:rsidR="009335E8" w:rsidRDefault="009335E8" w:rsidP="009335E8">
      <w:pPr>
        <w:pStyle w:val="2"/>
        <w:ind w:firstLine="709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  <w:sectPr w:rsidR="009335E8" w:rsidSect="00991BB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35E8" w:rsidRPr="00991BBF" w:rsidRDefault="009335E8" w:rsidP="009335E8">
      <w:pPr>
        <w:pStyle w:val="2"/>
        <w:ind w:firstLine="709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91BBF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>2. СТРУКТУРА И СОДЕРЖАНИЕ ПРОФЕССИОНАЛЬНОГО МОДУЛЯ</w:t>
      </w:r>
    </w:p>
    <w:p w:rsidR="009335E8" w:rsidRPr="007D7362" w:rsidRDefault="009335E8" w:rsidP="009335E8">
      <w:pPr>
        <w:spacing w:line="36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7D73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2.1. Структура профессионального модуля </w:t>
      </w:r>
    </w:p>
    <w:tbl>
      <w:tblPr>
        <w:tblW w:w="495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4778"/>
        <w:gridCol w:w="1219"/>
        <w:gridCol w:w="814"/>
        <w:gridCol w:w="1213"/>
        <w:gridCol w:w="1271"/>
        <w:gridCol w:w="1078"/>
        <w:gridCol w:w="902"/>
        <w:gridCol w:w="911"/>
      </w:tblGrid>
      <w:tr w:rsidR="009335E8" w:rsidRPr="003D09B7" w:rsidTr="009335E8">
        <w:trPr>
          <w:trHeight w:val="353"/>
        </w:trPr>
        <w:tc>
          <w:tcPr>
            <w:tcW w:w="840" w:type="pct"/>
            <w:vMerge w:val="restart"/>
            <w:vAlign w:val="center"/>
          </w:tcPr>
          <w:p w:rsidR="009335E8" w:rsidRPr="003D09B7" w:rsidRDefault="009335E8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9B7">
              <w:rPr>
                <w:rFonts w:ascii="Times New Roman" w:hAnsi="Times New Roman" w:cs="Times New Roman"/>
                <w:b/>
              </w:rPr>
              <w:t>Коды профессиональных, общих компетенций</w:t>
            </w:r>
          </w:p>
        </w:tc>
        <w:tc>
          <w:tcPr>
            <w:tcW w:w="1631" w:type="pct"/>
            <w:vMerge w:val="restart"/>
            <w:vAlign w:val="center"/>
          </w:tcPr>
          <w:p w:rsidR="009335E8" w:rsidRPr="003D09B7" w:rsidRDefault="009335E8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9B7">
              <w:rPr>
                <w:rFonts w:ascii="Times New Roman" w:hAnsi="Times New Roman" w:cs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416" w:type="pct"/>
            <w:vMerge w:val="restart"/>
            <w:vAlign w:val="center"/>
          </w:tcPr>
          <w:p w:rsidR="009335E8" w:rsidRPr="003D09B7" w:rsidRDefault="009335E8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9B7">
              <w:rPr>
                <w:rFonts w:ascii="Times New Roman" w:hAnsi="Times New Roman" w:cs="Times New Roman"/>
                <w:b/>
              </w:rPr>
              <w:t>Суммарный объем нагрузки, час.</w:t>
            </w:r>
          </w:p>
        </w:tc>
        <w:tc>
          <w:tcPr>
            <w:tcW w:w="2113" w:type="pct"/>
            <w:gridSpan w:val="6"/>
            <w:vAlign w:val="center"/>
          </w:tcPr>
          <w:p w:rsidR="009335E8" w:rsidRPr="003D09B7" w:rsidRDefault="009335E8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9B7">
              <w:rPr>
                <w:rFonts w:ascii="Times New Roman" w:hAnsi="Times New Roman" w:cs="Times New Roman"/>
                <w:b/>
              </w:rPr>
              <w:t xml:space="preserve">Объем профессионального модуля, </w:t>
            </w:r>
            <w:proofErr w:type="spellStart"/>
            <w:r w:rsidRPr="003D09B7">
              <w:rPr>
                <w:rFonts w:ascii="Times New Roman" w:hAnsi="Times New Roman" w:cs="Times New Roman"/>
                <w:b/>
              </w:rPr>
              <w:t>ак.час</w:t>
            </w:r>
            <w:proofErr w:type="spellEnd"/>
            <w:r w:rsidRPr="003D09B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335E8" w:rsidRPr="003D09B7" w:rsidTr="009335E8">
        <w:trPr>
          <w:trHeight w:val="353"/>
        </w:trPr>
        <w:tc>
          <w:tcPr>
            <w:tcW w:w="840" w:type="pct"/>
            <w:vMerge/>
            <w:vAlign w:val="center"/>
          </w:tcPr>
          <w:p w:rsidR="009335E8" w:rsidRPr="003D09B7" w:rsidRDefault="009335E8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pct"/>
            <w:vMerge/>
            <w:vAlign w:val="center"/>
          </w:tcPr>
          <w:p w:rsidR="009335E8" w:rsidRPr="003D09B7" w:rsidRDefault="009335E8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pct"/>
            <w:vMerge/>
            <w:vAlign w:val="center"/>
          </w:tcPr>
          <w:p w:rsidR="009335E8" w:rsidRPr="003D09B7" w:rsidRDefault="009335E8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pct"/>
            <w:gridSpan w:val="5"/>
            <w:vAlign w:val="center"/>
          </w:tcPr>
          <w:p w:rsidR="009335E8" w:rsidRPr="003D09B7" w:rsidRDefault="009335E8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9B7">
              <w:rPr>
                <w:rFonts w:ascii="Times New Roman" w:hAnsi="Times New Roman" w:cs="Times New Roman"/>
                <w:b/>
              </w:rPr>
              <w:t>Работа обучающихся во взаимодействии с преподавателем</w:t>
            </w:r>
          </w:p>
        </w:tc>
        <w:tc>
          <w:tcPr>
            <w:tcW w:w="311" w:type="pct"/>
            <w:vMerge w:val="restart"/>
            <w:vAlign w:val="center"/>
          </w:tcPr>
          <w:p w:rsidR="009335E8" w:rsidRPr="003D09B7" w:rsidRDefault="009335E8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9B7">
              <w:rPr>
                <w:rFonts w:ascii="Times New Roman" w:hAnsi="Times New Roman" w:cs="Times New Roman"/>
                <w:b/>
              </w:rPr>
              <w:t>Само-</w:t>
            </w:r>
            <w:proofErr w:type="spellStart"/>
            <w:r w:rsidRPr="003D09B7">
              <w:rPr>
                <w:rFonts w:ascii="Times New Roman" w:hAnsi="Times New Roman" w:cs="Times New Roman"/>
                <w:b/>
              </w:rPr>
              <w:t>стоятельная</w:t>
            </w:r>
            <w:proofErr w:type="spellEnd"/>
            <w:r w:rsidRPr="003D09B7">
              <w:rPr>
                <w:rFonts w:ascii="Times New Roman" w:hAnsi="Times New Roman" w:cs="Times New Roman"/>
                <w:b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9335E8" w:rsidRPr="003D09B7" w:rsidTr="009335E8">
        <w:trPr>
          <w:trHeight w:val="317"/>
        </w:trPr>
        <w:tc>
          <w:tcPr>
            <w:tcW w:w="840" w:type="pct"/>
            <w:vMerge/>
          </w:tcPr>
          <w:p w:rsidR="009335E8" w:rsidRPr="003D09B7" w:rsidRDefault="009335E8" w:rsidP="009335E8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631" w:type="pct"/>
            <w:vMerge/>
            <w:vAlign w:val="center"/>
          </w:tcPr>
          <w:p w:rsidR="009335E8" w:rsidRPr="003D09B7" w:rsidRDefault="009335E8" w:rsidP="009335E8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16" w:type="pct"/>
            <w:vMerge/>
            <w:vAlign w:val="center"/>
          </w:tcPr>
          <w:p w:rsidR="009335E8" w:rsidRPr="003D09B7" w:rsidRDefault="009335E8" w:rsidP="009335E8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26" w:type="pct"/>
            <w:gridSpan w:val="3"/>
            <w:vAlign w:val="center"/>
          </w:tcPr>
          <w:p w:rsidR="009335E8" w:rsidRPr="003D09B7" w:rsidRDefault="009335E8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D09B7">
              <w:rPr>
                <w:rFonts w:ascii="Times New Roman" w:hAnsi="Times New Roman" w:cs="Times New Roman"/>
                <w:b/>
                <w:iCs/>
              </w:rPr>
              <w:t>Обучение по МДК</w:t>
            </w:r>
          </w:p>
        </w:tc>
        <w:tc>
          <w:tcPr>
            <w:tcW w:w="676" w:type="pct"/>
            <w:gridSpan w:val="2"/>
            <w:vAlign w:val="center"/>
          </w:tcPr>
          <w:p w:rsidR="009335E8" w:rsidRPr="003D09B7" w:rsidRDefault="009335E8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D09B7">
              <w:rPr>
                <w:rFonts w:ascii="Times New Roman" w:hAnsi="Times New Roman" w:cs="Times New Roman"/>
                <w:b/>
                <w:iCs/>
              </w:rPr>
              <w:t>Практики</w:t>
            </w:r>
          </w:p>
        </w:tc>
        <w:tc>
          <w:tcPr>
            <w:tcW w:w="311" w:type="pct"/>
            <w:vMerge/>
            <w:vAlign w:val="center"/>
          </w:tcPr>
          <w:p w:rsidR="009335E8" w:rsidRPr="003D09B7" w:rsidRDefault="009335E8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9335E8" w:rsidRPr="003D09B7" w:rsidTr="009335E8">
        <w:trPr>
          <w:trHeight w:val="286"/>
        </w:trPr>
        <w:tc>
          <w:tcPr>
            <w:tcW w:w="840" w:type="pct"/>
            <w:vMerge/>
          </w:tcPr>
          <w:p w:rsidR="009335E8" w:rsidRPr="003D09B7" w:rsidRDefault="009335E8" w:rsidP="009335E8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631" w:type="pct"/>
            <w:vMerge/>
            <w:vAlign w:val="center"/>
          </w:tcPr>
          <w:p w:rsidR="009335E8" w:rsidRPr="003D09B7" w:rsidRDefault="009335E8" w:rsidP="009335E8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16" w:type="pct"/>
            <w:vMerge/>
            <w:vAlign w:val="center"/>
          </w:tcPr>
          <w:p w:rsidR="009335E8" w:rsidRPr="003D09B7" w:rsidRDefault="009335E8" w:rsidP="009335E8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78" w:type="pct"/>
            <w:vMerge w:val="restart"/>
            <w:vAlign w:val="center"/>
          </w:tcPr>
          <w:p w:rsidR="009335E8" w:rsidRPr="003D09B7" w:rsidRDefault="009335E8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D09B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47" w:type="pct"/>
            <w:gridSpan w:val="2"/>
            <w:vAlign w:val="center"/>
          </w:tcPr>
          <w:p w:rsidR="009335E8" w:rsidRPr="003D09B7" w:rsidRDefault="009335E8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9B7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368" w:type="pct"/>
            <w:vMerge w:val="restart"/>
            <w:vAlign w:val="center"/>
          </w:tcPr>
          <w:p w:rsidR="009335E8" w:rsidRPr="003D09B7" w:rsidRDefault="009335E8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D09B7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08" w:type="pct"/>
            <w:vMerge w:val="restart"/>
            <w:vAlign w:val="center"/>
          </w:tcPr>
          <w:p w:rsidR="009335E8" w:rsidRPr="003D09B7" w:rsidRDefault="009335E8" w:rsidP="009335E8">
            <w:pPr>
              <w:suppressAutoHyphens/>
              <w:ind w:left="-107" w:firstLine="107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D09B7">
              <w:rPr>
                <w:rFonts w:ascii="Times New Roman" w:hAnsi="Times New Roman" w:cs="Times New Roman"/>
                <w:b/>
              </w:rPr>
              <w:t xml:space="preserve">Производственная </w:t>
            </w:r>
          </w:p>
        </w:tc>
        <w:tc>
          <w:tcPr>
            <w:tcW w:w="311" w:type="pct"/>
            <w:vMerge/>
            <w:vAlign w:val="center"/>
          </w:tcPr>
          <w:p w:rsidR="009335E8" w:rsidRPr="003D09B7" w:rsidRDefault="009335E8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9335E8" w:rsidRPr="003D09B7" w:rsidTr="009335E8">
        <w:tc>
          <w:tcPr>
            <w:tcW w:w="840" w:type="pct"/>
            <w:vMerge/>
          </w:tcPr>
          <w:p w:rsidR="009335E8" w:rsidRPr="003D09B7" w:rsidRDefault="009335E8" w:rsidP="009335E8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631" w:type="pct"/>
            <w:vMerge/>
            <w:vAlign w:val="center"/>
          </w:tcPr>
          <w:p w:rsidR="009335E8" w:rsidRPr="003D09B7" w:rsidRDefault="009335E8" w:rsidP="009335E8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16" w:type="pct"/>
            <w:vMerge/>
            <w:vAlign w:val="center"/>
          </w:tcPr>
          <w:p w:rsidR="009335E8" w:rsidRPr="003D09B7" w:rsidRDefault="009335E8" w:rsidP="009335E8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78" w:type="pct"/>
            <w:vMerge/>
            <w:vAlign w:val="center"/>
          </w:tcPr>
          <w:p w:rsidR="009335E8" w:rsidRPr="003D09B7" w:rsidRDefault="009335E8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14" w:type="pct"/>
            <w:vAlign w:val="center"/>
          </w:tcPr>
          <w:p w:rsidR="009335E8" w:rsidRPr="003D09B7" w:rsidRDefault="009335E8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9B7">
              <w:rPr>
                <w:rFonts w:ascii="Times New Roman" w:hAnsi="Times New Roman" w:cs="Times New Roman"/>
                <w:b/>
              </w:rPr>
              <w:t>Лабораторных и практических занятий</w:t>
            </w:r>
          </w:p>
        </w:tc>
        <w:tc>
          <w:tcPr>
            <w:tcW w:w="433" w:type="pct"/>
            <w:vAlign w:val="center"/>
          </w:tcPr>
          <w:p w:rsidR="009335E8" w:rsidRPr="003D09B7" w:rsidRDefault="009335E8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9B7">
              <w:rPr>
                <w:rFonts w:ascii="Times New Roman" w:hAnsi="Times New Roman" w:cs="Times New Roman"/>
                <w:b/>
              </w:rPr>
              <w:t xml:space="preserve">Курсовых работ </w:t>
            </w:r>
          </w:p>
          <w:p w:rsidR="009335E8" w:rsidRPr="003D09B7" w:rsidRDefault="009335E8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9B7">
              <w:rPr>
                <w:rFonts w:ascii="Times New Roman" w:hAnsi="Times New Roman" w:cs="Times New Roman"/>
                <w:b/>
              </w:rPr>
              <w:t>(проектов)</w:t>
            </w:r>
          </w:p>
        </w:tc>
        <w:tc>
          <w:tcPr>
            <w:tcW w:w="368" w:type="pct"/>
            <w:vMerge/>
            <w:vAlign w:val="center"/>
          </w:tcPr>
          <w:p w:rsidR="009335E8" w:rsidRPr="003D09B7" w:rsidRDefault="009335E8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pct"/>
            <w:vMerge/>
            <w:vAlign w:val="center"/>
          </w:tcPr>
          <w:p w:rsidR="009335E8" w:rsidRPr="003D09B7" w:rsidRDefault="009335E8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  <w:vMerge/>
            <w:vAlign w:val="center"/>
          </w:tcPr>
          <w:p w:rsidR="009335E8" w:rsidRPr="003D09B7" w:rsidRDefault="009335E8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5E8" w:rsidRPr="003D09B7" w:rsidTr="009335E8">
        <w:tc>
          <w:tcPr>
            <w:tcW w:w="840" w:type="pct"/>
            <w:vAlign w:val="center"/>
          </w:tcPr>
          <w:p w:rsidR="009335E8" w:rsidRPr="003D09B7" w:rsidRDefault="009335E8" w:rsidP="009335E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D09B7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1631" w:type="pct"/>
            <w:vAlign w:val="center"/>
          </w:tcPr>
          <w:p w:rsidR="009335E8" w:rsidRPr="003D09B7" w:rsidRDefault="009335E8" w:rsidP="009335E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D09B7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416" w:type="pct"/>
            <w:vAlign w:val="center"/>
          </w:tcPr>
          <w:p w:rsidR="009335E8" w:rsidRPr="003D09B7" w:rsidRDefault="009335E8" w:rsidP="009335E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D09B7"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278" w:type="pct"/>
            <w:vAlign w:val="center"/>
          </w:tcPr>
          <w:p w:rsidR="009335E8" w:rsidRPr="003D09B7" w:rsidRDefault="009335E8" w:rsidP="009335E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D09B7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414" w:type="pct"/>
            <w:vAlign w:val="center"/>
          </w:tcPr>
          <w:p w:rsidR="009335E8" w:rsidRPr="003D09B7" w:rsidRDefault="009335E8" w:rsidP="009335E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D09B7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433" w:type="pct"/>
            <w:vAlign w:val="center"/>
          </w:tcPr>
          <w:p w:rsidR="009335E8" w:rsidRPr="003D09B7" w:rsidRDefault="009335E8" w:rsidP="009335E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D09B7"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368" w:type="pct"/>
            <w:vAlign w:val="center"/>
          </w:tcPr>
          <w:p w:rsidR="009335E8" w:rsidRPr="003D09B7" w:rsidRDefault="009335E8" w:rsidP="009335E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D09B7"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  <w:tc>
          <w:tcPr>
            <w:tcW w:w="308" w:type="pct"/>
            <w:vAlign w:val="center"/>
          </w:tcPr>
          <w:p w:rsidR="009335E8" w:rsidRPr="003D09B7" w:rsidRDefault="009335E8" w:rsidP="009335E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D09B7"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  <w:tc>
          <w:tcPr>
            <w:tcW w:w="311" w:type="pct"/>
            <w:vAlign w:val="center"/>
          </w:tcPr>
          <w:p w:rsidR="009335E8" w:rsidRPr="003D09B7" w:rsidRDefault="009335E8" w:rsidP="009335E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D09B7"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</w:tr>
      <w:tr w:rsidR="009335E8" w:rsidRPr="003D09B7" w:rsidTr="002A0F7A">
        <w:trPr>
          <w:trHeight w:val="808"/>
        </w:trPr>
        <w:tc>
          <w:tcPr>
            <w:tcW w:w="840" w:type="pct"/>
          </w:tcPr>
          <w:p w:rsidR="009335E8" w:rsidRPr="003D09B7" w:rsidRDefault="009335E8" w:rsidP="002A0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9335E8" w:rsidRPr="003D09B7" w:rsidRDefault="009335E8" w:rsidP="002A0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  <w:tc>
          <w:tcPr>
            <w:tcW w:w="1631" w:type="pct"/>
          </w:tcPr>
          <w:p w:rsidR="009335E8" w:rsidRPr="003D09B7" w:rsidRDefault="009335E8" w:rsidP="002A0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Раздел 1. Построение и эксплуатация систем электрической централизации, автоматизации и механизации на железнодорожных станциях</w:t>
            </w:r>
          </w:p>
        </w:tc>
        <w:tc>
          <w:tcPr>
            <w:tcW w:w="416" w:type="pct"/>
            <w:vAlign w:val="center"/>
          </w:tcPr>
          <w:p w:rsidR="009335E8" w:rsidRPr="003D09B7" w:rsidRDefault="002A0F7A" w:rsidP="002A0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558F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78" w:type="pct"/>
            <w:vAlign w:val="center"/>
          </w:tcPr>
          <w:p w:rsidR="009335E8" w:rsidRPr="003D09B7" w:rsidRDefault="002A0F7A" w:rsidP="002A0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414" w:type="pct"/>
            <w:vAlign w:val="center"/>
          </w:tcPr>
          <w:p w:rsidR="009335E8" w:rsidRPr="003D09B7" w:rsidRDefault="002A0F7A" w:rsidP="002A0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33" w:type="pct"/>
            <w:vAlign w:val="center"/>
          </w:tcPr>
          <w:p w:rsidR="009335E8" w:rsidRPr="003D09B7" w:rsidRDefault="002A0F7A" w:rsidP="002A0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" w:type="pct"/>
            <w:vAlign w:val="center"/>
          </w:tcPr>
          <w:p w:rsidR="009335E8" w:rsidRPr="003D09B7" w:rsidRDefault="00DA42E9" w:rsidP="002A0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08" w:type="pct"/>
            <w:vAlign w:val="center"/>
          </w:tcPr>
          <w:p w:rsidR="009335E8" w:rsidRPr="003D09B7" w:rsidRDefault="009335E8" w:rsidP="002A0F7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" w:type="pct"/>
            <w:vAlign w:val="center"/>
          </w:tcPr>
          <w:p w:rsidR="009335E8" w:rsidRPr="002A0F7A" w:rsidRDefault="002A0F7A" w:rsidP="002A0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F7A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9335E8" w:rsidRPr="003D09B7" w:rsidTr="009335E8">
        <w:tc>
          <w:tcPr>
            <w:tcW w:w="840" w:type="pct"/>
          </w:tcPr>
          <w:p w:rsidR="009335E8" w:rsidRPr="003D09B7" w:rsidRDefault="009335E8" w:rsidP="002A0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9335E8" w:rsidRPr="003D09B7" w:rsidRDefault="009335E8" w:rsidP="002A0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  <w:tc>
          <w:tcPr>
            <w:tcW w:w="1631" w:type="pct"/>
          </w:tcPr>
          <w:p w:rsidR="009335E8" w:rsidRPr="003D09B7" w:rsidRDefault="009335E8" w:rsidP="009335E8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Раздел 2. Построение и эксплуатация систем автоматической блокировки на перегонах</w:t>
            </w:r>
          </w:p>
        </w:tc>
        <w:tc>
          <w:tcPr>
            <w:tcW w:w="416" w:type="pct"/>
            <w:vAlign w:val="center"/>
          </w:tcPr>
          <w:p w:rsidR="009335E8" w:rsidRPr="003D09B7" w:rsidRDefault="002A0F7A" w:rsidP="00933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</w:t>
            </w:r>
          </w:p>
        </w:tc>
        <w:tc>
          <w:tcPr>
            <w:tcW w:w="278" w:type="pct"/>
            <w:vAlign w:val="center"/>
          </w:tcPr>
          <w:p w:rsidR="009335E8" w:rsidRPr="003D09B7" w:rsidRDefault="002A0F7A" w:rsidP="00933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414" w:type="pct"/>
            <w:vAlign w:val="center"/>
          </w:tcPr>
          <w:p w:rsidR="009335E8" w:rsidRPr="003D09B7" w:rsidRDefault="002A0F7A" w:rsidP="00933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33" w:type="pct"/>
            <w:vAlign w:val="center"/>
          </w:tcPr>
          <w:p w:rsidR="009335E8" w:rsidRPr="003D09B7" w:rsidRDefault="002A0F7A" w:rsidP="00933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" w:type="pct"/>
            <w:vAlign w:val="center"/>
          </w:tcPr>
          <w:p w:rsidR="009335E8" w:rsidRPr="003D09B7" w:rsidRDefault="002A0F7A" w:rsidP="00933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308" w:type="pct"/>
            <w:vAlign w:val="center"/>
          </w:tcPr>
          <w:p w:rsidR="009335E8" w:rsidRPr="003D09B7" w:rsidRDefault="009335E8" w:rsidP="009335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" w:type="pct"/>
            <w:vAlign w:val="center"/>
          </w:tcPr>
          <w:p w:rsidR="009335E8" w:rsidRPr="002A0F7A" w:rsidRDefault="002A0F7A" w:rsidP="00933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F7A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9335E8" w:rsidRPr="003D09B7" w:rsidTr="009335E8">
        <w:tc>
          <w:tcPr>
            <w:tcW w:w="840" w:type="pct"/>
          </w:tcPr>
          <w:p w:rsidR="009335E8" w:rsidRPr="003D09B7" w:rsidRDefault="009335E8" w:rsidP="002A0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9335E8" w:rsidRPr="003D09B7" w:rsidRDefault="009335E8" w:rsidP="002A0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  <w:tc>
          <w:tcPr>
            <w:tcW w:w="1631" w:type="pct"/>
          </w:tcPr>
          <w:p w:rsidR="009335E8" w:rsidRPr="003D09B7" w:rsidRDefault="009335E8" w:rsidP="009335E8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Раздел 3. Построение и эксплуатация микропроцессорных  систем управления движением на перегонах и железнодорожных станциях, систем контроля и диагностических систем автоматики</w:t>
            </w:r>
          </w:p>
        </w:tc>
        <w:tc>
          <w:tcPr>
            <w:tcW w:w="416" w:type="pct"/>
            <w:vAlign w:val="center"/>
          </w:tcPr>
          <w:p w:rsidR="009335E8" w:rsidRPr="003D09B7" w:rsidRDefault="002A0F7A" w:rsidP="00933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278" w:type="pct"/>
            <w:vAlign w:val="center"/>
          </w:tcPr>
          <w:p w:rsidR="009335E8" w:rsidRPr="003D09B7" w:rsidRDefault="002A0F7A" w:rsidP="00933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414" w:type="pct"/>
            <w:vAlign w:val="center"/>
          </w:tcPr>
          <w:p w:rsidR="009335E8" w:rsidRPr="003D09B7" w:rsidRDefault="002A0F7A" w:rsidP="009335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3" w:type="pct"/>
            <w:vAlign w:val="center"/>
          </w:tcPr>
          <w:p w:rsidR="009335E8" w:rsidRPr="003D09B7" w:rsidRDefault="009335E8" w:rsidP="009335E8">
            <w:pPr>
              <w:jc w:val="center"/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" w:type="pct"/>
            <w:vAlign w:val="center"/>
          </w:tcPr>
          <w:p w:rsidR="009335E8" w:rsidRPr="003D09B7" w:rsidRDefault="002A0F7A" w:rsidP="00933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8" w:type="pct"/>
            <w:vAlign w:val="center"/>
          </w:tcPr>
          <w:p w:rsidR="009335E8" w:rsidRPr="003D09B7" w:rsidRDefault="009335E8" w:rsidP="009335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" w:type="pct"/>
            <w:vAlign w:val="center"/>
          </w:tcPr>
          <w:p w:rsidR="009335E8" w:rsidRPr="002A0F7A" w:rsidRDefault="002A0F7A" w:rsidP="00933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F7A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9335E8" w:rsidRPr="003D09B7" w:rsidTr="009335E8">
        <w:trPr>
          <w:trHeight w:val="900"/>
        </w:trPr>
        <w:tc>
          <w:tcPr>
            <w:tcW w:w="840" w:type="pct"/>
          </w:tcPr>
          <w:p w:rsidR="009335E8" w:rsidRPr="003D09B7" w:rsidRDefault="009335E8" w:rsidP="002A0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lastRenderedPageBreak/>
              <w:t>ПК 1.1-ПК 1.3</w:t>
            </w:r>
          </w:p>
          <w:p w:rsidR="009335E8" w:rsidRPr="003D09B7" w:rsidRDefault="009335E8" w:rsidP="002A0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  <w:tc>
          <w:tcPr>
            <w:tcW w:w="1631" w:type="pct"/>
          </w:tcPr>
          <w:p w:rsidR="009335E8" w:rsidRPr="003D09B7" w:rsidRDefault="009335E8" w:rsidP="009335E8">
            <w:pPr>
              <w:suppressAutoHyphens/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Производственная практика (по профилю специальности), часов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9335E8" w:rsidRPr="003D09B7" w:rsidRDefault="009335E8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9B7"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1494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35E8" w:rsidRPr="003D09B7" w:rsidRDefault="009335E8" w:rsidP="00933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:rsidR="009335E8" w:rsidRPr="003D09B7" w:rsidRDefault="002A0F7A" w:rsidP="009335E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311" w:type="pct"/>
            <w:vAlign w:val="center"/>
          </w:tcPr>
          <w:p w:rsidR="009335E8" w:rsidRPr="002A0F7A" w:rsidRDefault="002A0F7A" w:rsidP="00933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F7A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9335E8" w:rsidRPr="003D09B7" w:rsidTr="009335E8">
        <w:tc>
          <w:tcPr>
            <w:tcW w:w="840" w:type="pct"/>
          </w:tcPr>
          <w:p w:rsidR="009335E8" w:rsidRPr="003D09B7" w:rsidRDefault="009335E8" w:rsidP="00933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pct"/>
            <w:shd w:val="clear" w:color="auto" w:fill="FFFFFF"/>
          </w:tcPr>
          <w:p w:rsidR="009335E8" w:rsidRPr="003D09B7" w:rsidRDefault="009335E8" w:rsidP="009335E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3D09B7">
              <w:rPr>
                <w:rFonts w:ascii="Times New Roman" w:hAnsi="Times New Roman" w:cs="Times New Roman"/>
                <w:b/>
                <w:bCs/>
                <w:iCs/>
              </w:rPr>
              <w:t>Всего:</w:t>
            </w:r>
          </w:p>
        </w:tc>
        <w:tc>
          <w:tcPr>
            <w:tcW w:w="416" w:type="pct"/>
            <w:shd w:val="clear" w:color="auto" w:fill="FFFFFF"/>
            <w:vAlign w:val="bottom"/>
          </w:tcPr>
          <w:p w:rsidR="009335E8" w:rsidRPr="003D09B7" w:rsidRDefault="002558F1" w:rsidP="009335E8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1156</w:t>
            </w:r>
          </w:p>
        </w:tc>
        <w:tc>
          <w:tcPr>
            <w:tcW w:w="278" w:type="pct"/>
            <w:shd w:val="clear" w:color="auto" w:fill="FFFFFF"/>
            <w:vAlign w:val="bottom"/>
          </w:tcPr>
          <w:p w:rsidR="009335E8" w:rsidRPr="003D09B7" w:rsidRDefault="002A0F7A" w:rsidP="009335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568</w:t>
            </w:r>
          </w:p>
        </w:tc>
        <w:tc>
          <w:tcPr>
            <w:tcW w:w="414" w:type="pct"/>
            <w:shd w:val="clear" w:color="auto" w:fill="FFFFFF"/>
            <w:vAlign w:val="bottom"/>
          </w:tcPr>
          <w:p w:rsidR="009335E8" w:rsidRPr="003D09B7" w:rsidRDefault="002A0F7A" w:rsidP="009335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213</w:t>
            </w:r>
          </w:p>
        </w:tc>
        <w:tc>
          <w:tcPr>
            <w:tcW w:w="433" w:type="pct"/>
            <w:shd w:val="clear" w:color="auto" w:fill="FFFFFF"/>
            <w:vAlign w:val="bottom"/>
          </w:tcPr>
          <w:p w:rsidR="009335E8" w:rsidRPr="003D09B7" w:rsidRDefault="002A0F7A" w:rsidP="009335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368" w:type="pct"/>
            <w:shd w:val="clear" w:color="auto" w:fill="FFFFFF"/>
            <w:vAlign w:val="bottom"/>
          </w:tcPr>
          <w:p w:rsidR="009335E8" w:rsidRPr="003D09B7" w:rsidRDefault="002A0F7A" w:rsidP="009335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174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9335E8" w:rsidRPr="003D09B7" w:rsidRDefault="002A0F7A" w:rsidP="009335E8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204</w:t>
            </w:r>
          </w:p>
        </w:tc>
        <w:tc>
          <w:tcPr>
            <w:tcW w:w="311" w:type="pct"/>
            <w:shd w:val="clear" w:color="auto" w:fill="FFFFFF"/>
            <w:vAlign w:val="bottom"/>
          </w:tcPr>
          <w:p w:rsidR="009335E8" w:rsidRPr="003D09B7" w:rsidRDefault="002A0F7A" w:rsidP="009335E8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558F1">
              <w:rPr>
                <w:rFonts w:ascii="Times New Roman" w:hAnsi="Times New Roman" w:cs="Times New Roman"/>
                <w:b/>
                <w:bCs/>
              </w:rPr>
              <w:t>204</w:t>
            </w:r>
          </w:p>
        </w:tc>
      </w:tr>
    </w:tbl>
    <w:p w:rsidR="009335E8" w:rsidRDefault="009335E8" w:rsidP="009335E8">
      <w:pPr>
        <w:spacing w:after="0" w:line="240" w:lineRule="auto"/>
        <w:rPr>
          <w:rFonts w:ascii="Times New Roman" w:hAnsi="Times New Roman" w:cs="Times New Roman"/>
        </w:rPr>
        <w:sectPr w:rsidR="009335E8" w:rsidSect="009335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6605" w:rsidRPr="007D7362" w:rsidRDefault="00A56605" w:rsidP="00A56605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D736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2.2. Тематический план и содержание профессионального модуля (ПМ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.01</w:t>
      </w:r>
      <w:r w:rsidRPr="007D7362">
        <w:rPr>
          <w:rFonts w:ascii="Times New Roman" w:hAnsi="Times New Roman" w:cs="Times New Roman"/>
          <w:b/>
          <w:bCs/>
          <w:spacing w:val="-2"/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8"/>
        <w:gridCol w:w="57"/>
        <w:gridCol w:w="95"/>
        <w:gridCol w:w="9175"/>
        <w:gridCol w:w="1191"/>
        <w:gridCol w:w="1760"/>
      </w:tblGrid>
      <w:tr w:rsidR="009C0E0C" w:rsidRPr="009335E8" w:rsidTr="003C4EB4">
        <w:tc>
          <w:tcPr>
            <w:tcW w:w="2660" w:type="dxa"/>
            <w:gridSpan w:val="3"/>
            <w:vAlign w:val="center"/>
          </w:tcPr>
          <w:p w:rsidR="009C0E0C" w:rsidRPr="008473BA" w:rsidRDefault="009C0E0C" w:rsidP="009C0E0C">
            <w:pPr>
              <w:tabs>
                <w:tab w:val="left" w:pos="405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473BA">
              <w:rPr>
                <w:rStyle w:val="ab"/>
                <w:bCs/>
              </w:rPr>
              <w:t>Наименование разделов и тем</w:t>
            </w:r>
          </w:p>
        </w:tc>
        <w:tc>
          <w:tcPr>
            <w:tcW w:w="9175" w:type="dxa"/>
            <w:vAlign w:val="center"/>
          </w:tcPr>
          <w:p w:rsidR="009C0E0C" w:rsidRPr="008473BA" w:rsidRDefault="009C0E0C" w:rsidP="009C0E0C">
            <w:pPr>
              <w:tabs>
                <w:tab w:val="left" w:pos="405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473BA">
              <w:rPr>
                <w:rStyle w:val="ab"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91" w:type="dxa"/>
            <w:vAlign w:val="center"/>
          </w:tcPr>
          <w:p w:rsidR="009C0E0C" w:rsidRPr="008473BA" w:rsidRDefault="009C0E0C" w:rsidP="009C0E0C">
            <w:pPr>
              <w:tabs>
                <w:tab w:val="left" w:pos="405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473BA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1760" w:type="dxa"/>
            <w:vAlign w:val="center"/>
          </w:tcPr>
          <w:p w:rsidR="009C0E0C" w:rsidRPr="008473BA" w:rsidRDefault="009C0E0C" w:rsidP="009C0E0C">
            <w:pPr>
              <w:tabs>
                <w:tab w:val="left" w:pos="405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473BA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9C0E0C" w:rsidRPr="009335E8" w:rsidTr="003C4EB4">
        <w:tc>
          <w:tcPr>
            <w:tcW w:w="11835" w:type="dxa"/>
            <w:gridSpan w:val="4"/>
          </w:tcPr>
          <w:p w:rsidR="009C0E0C" w:rsidRPr="009335E8" w:rsidRDefault="009C0E0C" w:rsidP="009C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0C">
              <w:rPr>
                <w:rFonts w:ascii="Times New Roman" w:hAnsi="Times New Roman" w:cs="Times New Roman"/>
                <w:b/>
              </w:rPr>
              <w:t>Раздел 1. Построение и эксплуатация систем электрической централизации, автоматизации и механизации на железнодорожных станциях</w:t>
            </w:r>
          </w:p>
        </w:tc>
        <w:tc>
          <w:tcPr>
            <w:tcW w:w="1191" w:type="dxa"/>
          </w:tcPr>
          <w:p w:rsidR="009C0E0C" w:rsidRPr="00E10237" w:rsidRDefault="009C0E0C" w:rsidP="009C0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237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1760" w:type="dxa"/>
          </w:tcPr>
          <w:p w:rsidR="009C0E0C" w:rsidRPr="009335E8" w:rsidRDefault="009C0E0C" w:rsidP="009C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0C" w:rsidRPr="009335E8" w:rsidTr="003C4EB4">
        <w:tc>
          <w:tcPr>
            <w:tcW w:w="2660" w:type="dxa"/>
            <w:gridSpan w:val="3"/>
          </w:tcPr>
          <w:p w:rsidR="009C0E0C" w:rsidRPr="009C0E0C" w:rsidRDefault="000E1FE2" w:rsidP="009C0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E2">
              <w:rPr>
                <w:rFonts w:ascii="Times New Roman" w:hAnsi="Times New Roman" w:cs="Times New Roman"/>
                <w:b/>
                <w:sz w:val="24"/>
                <w:szCs w:val="24"/>
              </w:rPr>
              <w:t>МДК.01.01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FE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построения и эксплуатации станционных систем железнодорожной автоматики</w:t>
            </w:r>
          </w:p>
        </w:tc>
        <w:tc>
          <w:tcPr>
            <w:tcW w:w="9175" w:type="dxa"/>
          </w:tcPr>
          <w:p w:rsidR="009C0E0C" w:rsidRPr="009335E8" w:rsidRDefault="009C0E0C" w:rsidP="009C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C0E0C" w:rsidRPr="00E10237" w:rsidRDefault="000E1FE2" w:rsidP="009C0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1760" w:type="dxa"/>
          </w:tcPr>
          <w:p w:rsidR="009C0E0C" w:rsidRPr="009335E8" w:rsidRDefault="009C0E0C" w:rsidP="009C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E2" w:rsidRPr="009335E8" w:rsidTr="003C4EB4">
        <w:tc>
          <w:tcPr>
            <w:tcW w:w="2660" w:type="dxa"/>
            <w:gridSpan w:val="3"/>
          </w:tcPr>
          <w:p w:rsidR="000E1FE2" w:rsidRPr="009C0E0C" w:rsidRDefault="000E1FE2" w:rsidP="000E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E0C">
              <w:rPr>
                <w:rFonts w:ascii="Times New Roman" w:hAnsi="Times New Roman" w:cs="Times New Roman"/>
                <w:b/>
                <w:sz w:val="24"/>
                <w:szCs w:val="24"/>
              </w:rPr>
              <w:t>Тема 1.1 Построение и эксплуатация систем электрической централизации на станциях</w:t>
            </w:r>
          </w:p>
        </w:tc>
        <w:tc>
          <w:tcPr>
            <w:tcW w:w="9175" w:type="dxa"/>
          </w:tcPr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E1FE2" w:rsidRPr="00E10237" w:rsidRDefault="000E1FE2" w:rsidP="000E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237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  <w:p w:rsidR="000E1FE2" w:rsidRPr="00E10237" w:rsidRDefault="000E1FE2" w:rsidP="000E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E2" w:rsidRPr="009335E8" w:rsidTr="003C4EB4">
        <w:tc>
          <w:tcPr>
            <w:tcW w:w="2660" w:type="dxa"/>
            <w:gridSpan w:val="3"/>
          </w:tcPr>
          <w:p w:rsidR="000E1FE2" w:rsidRPr="00E10237" w:rsidRDefault="000E1FE2" w:rsidP="000E1FE2">
            <w:pPr>
              <w:pStyle w:val="a3"/>
              <w:rPr>
                <w:color w:val="000000"/>
              </w:rPr>
            </w:pPr>
            <w:r w:rsidRPr="00E10237">
              <w:rPr>
                <w:bCs/>
                <w:color w:val="000000"/>
              </w:rPr>
              <w:t xml:space="preserve">Тема 1. Станционные системы автоматики </w:t>
            </w:r>
          </w:p>
          <w:p w:rsidR="000E1FE2" w:rsidRPr="00E10237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5" w:type="dxa"/>
          </w:tcPr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Содержание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Общие принципы построения и работы станционных систем автоматики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История и перспективы развития станционных систем автоматики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proofErr w:type="spellStart"/>
            <w:r w:rsidRPr="009335E8">
              <w:rPr>
                <w:color w:val="000000"/>
              </w:rPr>
              <w:t>Осигнализование</w:t>
            </w:r>
            <w:proofErr w:type="spellEnd"/>
            <w:r w:rsidRPr="009335E8">
              <w:rPr>
                <w:color w:val="000000"/>
              </w:rPr>
              <w:t xml:space="preserve"> и маршрутизация станции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Практическое занятие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Разработка схематического плана и таблицы маршрутов станции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Повторение материала, изученного на занятиях; самостоятельное изучение дополнительного материала </w:t>
            </w:r>
          </w:p>
          <w:p w:rsidR="000E1FE2" w:rsidRPr="009335E8" w:rsidRDefault="000E1FE2" w:rsidP="000E1FE2">
            <w:pPr>
              <w:pStyle w:val="a3"/>
            </w:pPr>
            <w:r w:rsidRPr="009335E8">
              <w:rPr>
                <w:color w:val="000000"/>
              </w:rPr>
              <w:t xml:space="preserve"> </w:t>
            </w: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c>
          <w:tcPr>
            <w:tcW w:w="2660" w:type="dxa"/>
            <w:gridSpan w:val="3"/>
          </w:tcPr>
          <w:p w:rsidR="000E1FE2" w:rsidRPr="00E10237" w:rsidRDefault="000E1FE2" w:rsidP="000E1FE2">
            <w:pPr>
              <w:pStyle w:val="a3"/>
              <w:rPr>
                <w:color w:val="000000"/>
              </w:rPr>
            </w:pPr>
            <w:r w:rsidRPr="00E10237">
              <w:rPr>
                <w:bCs/>
                <w:color w:val="000000"/>
              </w:rPr>
              <w:lastRenderedPageBreak/>
              <w:t xml:space="preserve">Тема 2. Системы электрической централизации (ЭЦ) </w:t>
            </w:r>
          </w:p>
          <w:p w:rsidR="000E1FE2" w:rsidRPr="00E10237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5" w:type="dxa"/>
          </w:tcPr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Содержание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Классификация систем ЭЦ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Структура и режимы работы систем ЭЦ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Принципы обеспечения безопасности движения поездов в системах ЭЦ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Алгоритмы функционирования наборной и исполнительной групп ЭЦ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Повторение материала, изученного на занятиях; самостоятельное изучение дополнительного материала 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c>
          <w:tcPr>
            <w:tcW w:w="2660" w:type="dxa"/>
            <w:gridSpan w:val="3"/>
          </w:tcPr>
          <w:p w:rsidR="000E1FE2" w:rsidRPr="00E10237" w:rsidRDefault="000E1FE2" w:rsidP="000E1FE2">
            <w:pPr>
              <w:pStyle w:val="a3"/>
              <w:rPr>
                <w:color w:val="000000"/>
              </w:rPr>
            </w:pPr>
            <w:r w:rsidRPr="00E10237">
              <w:rPr>
                <w:bCs/>
                <w:color w:val="000000"/>
              </w:rPr>
              <w:t xml:space="preserve">Тема 3. Станционные рельсовые цепи. Двухниточный план станции  </w:t>
            </w:r>
          </w:p>
          <w:p w:rsidR="000E1FE2" w:rsidRPr="00E10237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5" w:type="dxa"/>
          </w:tcPr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Содержание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Станционные рельсовые цепи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Принципы составления двухниточного плана станции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Канализация обратного тягового тока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Лабораторная работа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работы станционных рельсовых цепей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>Практические занятия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Составление двухниточного плана станции с чередованием полярности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Разработка двухниточного плана станции с </w:t>
            </w:r>
            <w:proofErr w:type="spellStart"/>
            <w:r w:rsidRPr="009335E8">
              <w:rPr>
                <w:color w:val="000000"/>
              </w:rPr>
              <w:t>фазочувствительными</w:t>
            </w:r>
            <w:proofErr w:type="spellEnd"/>
            <w:r w:rsidRPr="009335E8">
              <w:rPr>
                <w:color w:val="000000"/>
              </w:rPr>
              <w:t xml:space="preserve"> рельсовыми цепями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>Разработка двухниточного плана станции с тональными рельсовыми цепями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>Повторение материала, изученного на занятиях; самостоятельное изучение дополнительного материала ;оформление практических работ.</w:t>
            </w: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0E1FE2" w:rsidRPr="00707286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c>
          <w:tcPr>
            <w:tcW w:w="2660" w:type="dxa"/>
            <w:gridSpan w:val="3"/>
          </w:tcPr>
          <w:p w:rsidR="000E1FE2" w:rsidRPr="00E10237" w:rsidRDefault="000E1FE2" w:rsidP="000E1FE2">
            <w:pPr>
              <w:pStyle w:val="a3"/>
              <w:rPr>
                <w:color w:val="000000"/>
              </w:rPr>
            </w:pPr>
            <w:r w:rsidRPr="00E10237">
              <w:rPr>
                <w:bCs/>
                <w:color w:val="000000"/>
              </w:rPr>
              <w:t xml:space="preserve">Тема 4. Стрелочные электроприводы. Схемы управления стрелочными электроприводами </w:t>
            </w:r>
          </w:p>
          <w:p w:rsidR="000E1FE2" w:rsidRPr="00E10237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5" w:type="dxa"/>
          </w:tcPr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Содержание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Конструкция, устройство и принципы работы стрелочных электроприводов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управления стрелочными электроприводами.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выключения стрелок из централизации с сохранением пользования сигналами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Лабораторные работы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схем управления стрелочными электроприводами с электродвигателями постоянного тока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схем управления стрелочными электроприводами с электродвигателями переменного тока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схем передачи стрелок на местное управление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lastRenderedPageBreak/>
              <w:t xml:space="preserve">Исследование схем макетов для выключения стрелок из централизации с сохранением пользования сигналами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Практическое занятие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Изучение конструкции электроприводов различных типов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9C0E0C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>Повторение материала, изученного на занятиях; самостоятельное изучение дополнительного материала ; оформление практических работ.</w:t>
            </w: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lastRenderedPageBreak/>
              <w:t>ПК 1.1-ПК 1.3</w:t>
            </w:r>
          </w:p>
          <w:p w:rsidR="000E1FE2" w:rsidRDefault="000E1FE2" w:rsidP="000E1FE2"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c>
          <w:tcPr>
            <w:tcW w:w="2660" w:type="dxa"/>
            <w:gridSpan w:val="3"/>
          </w:tcPr>
          <w:p w:rsidR="000E1FE2" w:rsidRPr="00E10237" w:rsidRDefault="000E1FE2" w:rsidP="000E1FE2">
            <w:pPr>
              <w:pStyle w:val="a3"/>
              <w:rPr>
                <w:color w:val="000000"/>
              </w:rPr>
            </w:pPr>
            <w:r w:rsidRPr="00E10237">
              <w:rPr>
                <w:bCs/>
                <w:color w:val="000000"/>
              </w:rPr>
              <w:t xml:space="preserve">Тема 5. Светофоры. Схемы управления огнями светофоров </w:t>
            </w:r>
          </w:p>
          <w:p w:rsidR="000E1FE2" w:rsidRPr="00E10237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5" w:type="dxa"/>
          </w:tcPr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Содержание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Конструкция и устройство станционных светофоров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управления огнями входных светофоров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управления огнями выходных и маршрутных светофоров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управления огнями маневровых светофоров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Лабораторные работы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схем управления огнями светофоров при местном питании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схем управления огнями светофоров при центральном питании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>Практические занятия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>Изучение конструкции светофоров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>Повторение материала, изученного на занятиях; самостоятельное изучение дополнительного материала.</w:t>
            </w: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c>
          <w:tcPr>
            <w:tcW w:w="2660" w:type="dxa"/>
            <w:gridSpan w:val="3"/>
          </w:tcPr>
          <w:p w:rsidR="000E1FE2" w:rsidRPr="00E10237" w:rsidRDefault="000E1FE2" w:rsidP="000E1FE2">
            <w:pPr>
              <w:pStyle w:val="a3"/>
              <w:rPr>
                <w:color w:val="000000"/>
              </w:rPr>
            </w:pPr>
            <w:r w:rsidRPr="00E10237">
              <w:rPr>
                <w:bCs/>
                <w:color w:val="000000"/>
              </w:rPr>
              <w:t xml:space="preserve">Тема 6. Аппараты управления и контроля ЭЦ. Схемы включения индикации </w:t>
            </w:r>
          </w:p>
          <w:p w:rsidR="000E1FE2" w:rsidRPr="00E10237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5" w:type="dxa"/>
          </w:tcPr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Содержание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Конструкция, устройство и особенности технической реализации аппаратов управления и контроля ЭЦ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включения индикации на аппаратах управления и контроля ЭЦ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>Практические занятия</w:t>
            </w:r>
          </w:p>
          <w:p w:rsidR="000E1FE2" w:rsidRPr="009C0E0C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Изучение конструкции и индикации аппаратов управления и контроля различных типов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9C0E0C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Повторение материала, изученного на занятиях; самостоятельное изучение дополнительного материала </w:t>
            </w: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c>
          <w:tcPr>
            <w:tcW w:w="2660" w:type="dxa"/>
            <w:gridSpan w:val="3"/>
          </w:tcPr>
          <w:p w:rsidR="000E1FE2" w:rsidRPr="00E10237" w:rsidRDefault="000E1FE2" w:rsidP="000E1FE2">
            <w:pPr>
              <w:pStyle w:val="a3"/>
              <w:rPr>
                <w:color w:val="000000"/>
              </w:rPr>
            </w:pPr>
            <w:r w:rsidRPr="00E10237">
              <w:rPr>
                <w:bCs/>
                <w:color w:val="000000"/>
              </w:rPr>
              <w:t xml:space="preserve">Тема 7. Системы ЭЦ не блочного типа </w:t>
            </w:r>
          </w:p>
          <w:p w:rsidR="000E1FE2" w:rsidRPr="00E10237" w:rsidRDefault="000E1FE2" w:rsidP="000E1FE2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9175" w:type="dxa"/>
          </w:tcPr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lastRenderedPageBreak/>
              <w:t xml:space="preserve">Содержание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Принципы построения и технической реализации систем ЭЦ не блочного типа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lastRenderedPageBreak/>
              <w:t xml:space="preserve">Схемы набора (задания) маршрутов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установки, замыкания и размыкания маршрутов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отмены и искусственной разделки маршрутов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увязки с автоматической переездной сигнализацией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фиксации нарушений нормальной работы устройств ЭЦ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Лабораторные работы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принципов построения и алгоритмов работы схем задания маршрутов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принципов построения и алгоритмов работы схем установки, замыкания и размыкания маршрутов </w:t>
            </w:r>
          </w:p>
          <w:p w:rsidR="000E1FE2" w:rsidRPr="009C0E0C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принципов построения и алгоритмов работы схем отмены и искусственной разделки маршрутов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9C0E0C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Повторение материала, изученного на занятиях; самостоятельное изучение дополнительного материала </w:t>
            </w: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lastRenderedPageBreak/>
              <w:t>ПК 1.1-ПК 1.3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 xml:space="preserve">ОК 01, ОК 02, </w:t>
            </w:r>
            <w:r w:rsidRPr="003D09B7">
              <w:rPr>
                <w:rFonts w:ascii="Times New Roman" w:hAnsi="Times New Roman" w:cs="Times New Roman"/>
              </w:rPr>
              <w:lastRenderedPageBreak/>
              <w:t>ОК 04, ОК 09, ОК 10</w:t>
            </w:r>
          </w:p>
        </w:tc>
      </w:tr>
      <w:tr w:rsidR="000E1FE2" w:rsidRPr="009335E8" w:rsidTr="003C4EB4">
        <w:tc>
          <w:tcPr>
            <w:tcW w:w="2660" w:type="dxa"/>
            <w:gridSpan w:val="3"/>
          </w:tcPr>
          <w:p w:rsidR="000E1FE2" w:rsidRPr="00E10237" w:rsidRDefault="000E1FE2" w:rsidP="000E1FE2">
            <w:pPr>
              <w:pStyle w:val="a3"/>
              <w:rPr>
                <w:color w:val="000000"/>
              </w:rPr>
            </w:pPr>
            <w:r w:rsidRPr="00E10237">
              <w:rPr>
                <w:bCs/>
                <w:color w:val="000000"/>
              </w:rPr>
              <w:lastRenderedPageBreak/>
              <w:t xml:space="preserve">Тема 8. Системы ЭЦ блочного типа </w:t>
            </w:r>
          </w:p>
          <w:p w:rsidR="000E1FE2" w:rsidRPr="00E10237" w:rsidRDefault="000E1FE2" w:rsidP="000E1FE2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9175" w:type="dxa"/>
          </w:tcPr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Содержание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Принципы построения и технической реализации систем ЭЦ блочного типа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набора (задания) маршрутов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установки, замыкания и размыкания маршрутов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установки, замыкания и размыкания маршрутов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увязки с автоматической переездной сигнализацией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Практическое занятие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Составление функциональной схемы размещения блоков различных систем ЭЦ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Лабораторные работы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принципов построения и алгоритмов работы схем задания маршрутов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принципов построения и алгоритмов работы схем установки, замыкания и размыкания маршрутов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принципов построения и алгоритмов работы схем отмены и искусственной разделки маршрутов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алгоритма работы реле и контрольной индикации при установке и использовании поездных и маневровых маршрутов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Повторение материала, изученного на занятиях; самостоятельное изучение </w:t>
            </w:r>
            <w:r w:rsidRPr="009335E8">
              <w:rPr>
                <w:color w:val="000000"/>
              </w:rPr>
              <w:lastRenderedPageBreak/>
              <w:t xml:space="preserve">дополнительного материала 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lastRenderedPageBreak/>
              <w:t>ПК 1.1-ПК 1.3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rPr>
          <w:trHeight w:val="558"/>
        </w:trPr>
        <w:tc>
          <w:tcPr>
            <w:tcW w:w="2660" w:type="dxa"/>
            <w:gridSpan w:val="3"/>
          </w:tcPr>
          <w:p w:rsidR="000E1FE2" w:rsidRPr="00E10237" w:rsidRDefault="000E1FE2" w:rsidP="000E1FE2">
            <w:pPr>
              <w:pStyle w:val="a3"/>
              <w:rPr>
                <w:color w:val="000000"/>
              </w:rPr>
            </w:pPr>
            <w:r w:rsidRPr="00E10237">
              <w:rPr>
                <w:bCs/>
                <w:color w:val="000000"/>
              </w:rPr>
              <w:t xml:space="preserve">Тема 9. Кабельные сети ЭЦ </w:t>
            </w:r>
          </w:p>
          <w:p w:rsidR="000E1FE2" w:rsidRPr="00E10237" w:rsidRDefault="000E1FE2" w:rsidP="000E1FE2">
            <w:pPr>
              <w:pStyle w:val="a3"/>
            </w:pPr>
          </w:p>
        </w:tc>
        <w:tc>
          <w:tcPr>
            <w:tcW w:w="9175" w:type="dxa"/>
          </w:tcPr>
          <w:p w:rsidR="000E1FE2" w:rsidRPr="009335E8" w:rsidRDefault="000E1FE2" w:rsidP="000E1FE2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Содержание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Принципы построения и расчета кабельных сетей ЭЦ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Кабельные сети стрелочных электроприводов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Кабельные сети светофоров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Кабельные сети рельсовых цепей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>Повторение материала, изученного на занятиях; самостоятельное изучение дополнительного материала</w:t>
            </w: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c>
          <w:tcPr>
            <w:tcW w:w="2660" w:type="dxa"/>
            <w:gridSpan w:val="3"/>
          </w:tcPr>
          <w:p w:rsidR="000E1FE2" w:rsidRPr="00E10237" w:rsidRDefault="000E1FE2" w:rsidP="000E1FE2">
            <w:pPr>
              <w:pStyle w:val="a3"/>
              <w:rPr>
                <w:color w:val="000000"/>
              </w:rPr>
            </w:pPr>
            <w:r w:rsidRPr="00E10237">
              <w:rPr>
                <w:bCs/>
                <w:color w:val="000000"/>
              </w:rPr>
              <w:t xml:space="preserve">Тема 10. Служебно-технические здания </w:t>
            </w:r>
          </w:p>
          <w:p w:rsidR="000E1FE2" w:rsidRPr="00E10237" w:rsidRDefault="000E1FE2" w:rsidP="000E1FE2">
            <w:pPr>
              <w:pStyle w:val="a3"/>
            </w:pPr>
          </w:p>
        </w:tc>
        <w:tc>
          <w:tcPr>
            <w:tcW w:w="9175" w:type="dxa"/>
          </w:tcPr>
          <w:p w:rsidR="000E1FE2" w:rsidRPr="009335E8" w:rsidRDefault="000E1FE2" w:rsidP="000E1FE2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Содержание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Типы постов ЭЦ и порядок размещения оборудования в помещениях постов ЭЦ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Размещение аппаратуры ЭЦ в контейнерах и транспортабельных модулях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Размещение, комплектация и монтаж </w:t>
            </w:r>
            <w:proofErr w:type="spellStart"/>
            <w:r w:rsidRPr="009335E8">
              <w:rPr>
                <w:color w:val="000000"/>
              </w:rPr>
              <w:t>стативов</w:t>
            </w:r>
            <w:proofErr w:type="spellEnd"/>
            <w:r w:rsidRPr="009335E8">
              <w:rPr>
                <w:color w:val="000000"/>
              </w:rPr>
              <w:t xml:space="preserve"> с аппаратурой ЭЦ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>Кабельные сети постов ЭЦ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3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Исследование р</w:t>
            </w:r>
            <w:r w:rsidRPr="00933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азмещения, комплектация и монтаж </w:t>
            </w:r>
            <w:proofErr w:type="spellStart"/>
            <w:r w:rsidRPr="00933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стативов</w:t>
            </w:r>
            <w:proofErr w:type="spellEnd"/>
            <w:r w:rsidRPr="00933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аппаратурой ЭЦ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 </w:t>
            </w: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>Повторение материала, изученного на занятиях; самостоятельное изучение дополнительного материала</w:t>
            </w: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c>
          <w:tcPr>
            <w:tcW w:w="2660" w:type="dxa"/>
            <w:gridSpan w:val="3"/>
          </w:tcPr>
          <w:p w:rsidR="000E1FE2" w:rsidRPr="009C0E0C" w:rsidRDefault="000E1FE2" w:rsidP="000E1FE2">
            <w:pPr>
              <w:pStyle w:val="a3"/>
              <w:rPr>
                <w:color w:val="000000"/>
              </w:rPr>
            </w:pPr>
            <w:r w:rsidRPr="009C0E0C">
              <w:rPr>
                <w:bCs/>
                <w:color w:val="000000"/>
              </w:rPr>
              <w:t xml:space="preserve">Тема 11. Техническая эксплуатация станционных систем автоматики. Методы поиска и устранения отказов станционных систем автоматики </w:t>
            </w:r>
          </w:p>
          <w:p w:rsidR="000E1FE2" w:rsidRPr="009C0E0C" w:rsidRDefault="000E1FE2" w:rsidP="000E1FE2">
            <w:pPr>
              <w:pStyle w:val="a3"/>
            </w:pPr>
          </w:p>
        </w:tc>
        <w:tc>
          <w:tcPr>
            <w:tcW w:w="9175" w:type="dxa"/>
          </w:tcPr>
          <w:p w:rsidR="000E1FE2" w:rsidRPr="009335E8" w:rsidRDefault="000E1FE2" w:rsidP="000E1FE2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>Содержание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Организация технической эксплуатации станционных систем автоматики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Причины, проявления и последствия отказов станционных систем автоматики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Методы поиска и устранения отказов станционных систем автоматики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Мероприятия по предупреждению отказов станционных систем автоматики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Лабораторные работы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методики поиска отказов станционных рельсовых цепей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методики поиска отказов схем управления централизованными стрелками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методики поиска отказов схем управления огнями станционных светофоров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методики поиска отказов схем маршрутного набора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lastRenderedPageBreak/>
              <w:t>Исследование методики поиска отказов схем установки, замыкания, размыкания и искусственного размыкания маршрутов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>Повторение материала, изученного на занятиях; самостоятельное изучение дополнительного материала</w:t>
            </w: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lastRenderedPageBreak/>
              <w:t>ПК 1.1-ПК 1.3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c>
          <w:tcPr>
            <w:tcW w:w="2660" w:type="dxa"/>
            <w:gridSpan w:val="3"/>
          </w:tcPr>
          <w:p w:rsidR="000E1FE2" w:rsidRPr="009C0E0C" w:rsidRDefault="000E1FE2" w:rsidP="000E1FE2">
            <w:pPr>
              <w:pStyle w:val="a3"/>
              <w:rPr>
                <w:color w:val="000000"/>
              </w:rPr>
            </w:pPr>
            <w:r w:rsidRPr="009C0E0C">
              <w:rPr>
                <w:bCs/>
                <w:color w:val="000000"/>
              </w:rPr>
              <w:t xml:space="preserve">Тема 12. Основы проектирования станционных систем автоматики </w:t>
            </w:r>
          </w:p>
          <w:p w:rsidR="000E1FE2" w:rsidRPr="009C0E0C" w:rsidRDefault="000E1FE2" w:rsidP="000E1FE2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9175" w:type="dxa"/>
          </w:tcPr>
          <w:p w:rsidR="000E1FE2" w:rsidRPr="009C0E0C" w:rsidRDefault="000E1FE2" w:rsidP="000E1FE2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>Содержание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Основы проектирования систем электрической централизации с раздельным и маршрутным управлением стрелками и светофорами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Основы проектирования схематического плана станции с </w:t>
            </w:r>
            <w:proofErr w:type="spellStart"/>
            <w:r w:rsidRPr="009335E8">
              <w:rPr>
                <w:color w:val="000000"/>
              </w:rPr>
              <w:t>осигнализованием</w:t>
            </w:r>
            <w:proofErr w:type="spellEnd"/>
            <w:r w:rsidRPr="009335E8">
              <w:rPr>
                <w:color w:val="000000"/>
              </w:rPr>
              <w:t xml:space="preserve">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Основы разработки таблиц взаимозависимостей маршрутов, стрелок, светофоров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Основы проектирования двухниточного плана станции и схемы канализации обратного тягового тока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Основы разработки схем размещения функциональных узлов электрической  централизации по плану станции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Проектирование электрических принципиальных схем станционных систем автоматики </w:t>
            </w:r>
          </w:p>
          <w:p w:rsidR="000E1FE2" w:rsidRPr="009C0E0C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Основы проектирования кабельных сетей станционных систем автоматики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9C0E0C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Повторение материала, изученного на занятиях; самостоятельное изучение дополнительного материала 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660" w:type="dxa"/>
            <w:gridSpan w:val="3"/>
          </w:tcPr>
          <w:p w:rsidR="000E1FE2" w:rsidRPr="009335E8" w:rsidRDefault="000E1FE2" w:rsidP="000E1FE2">
            <w:pPr>
              <w:pStyle w:val="a3"/>
              <w:rPr>
                <w:b/>
              </w:rPr>
            </w:pPr>
            <w:r w:rsidRPr="009335E8">
              <w:rPr>
                <w:b/>
              </w:rPr>
              <w:t>Курсовое проектирование</w:t>
            </w:r>
          </w:p>
        </w:tc>
        <w:tc>
          <w:tcPr>
            <w:tcW w:w="9175" w:type="dxa"/>
          </w:tcPr>
          <w:p w:rsidR="000E1FE2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Оборудование промежуточной станции  системой БМРЦ</w:t>
            </w:r>
          </w:p>
          <w:p w:rsidR="000E1FE2" w:rsidRPr="003D09B7" w:rsidRDefault="000E1FE2" w:rsidP="000E1FE2">
            <w:pPr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3D09B7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Тематика курсовых проектов </w:t>
            </w:r>
          </w:p>
          <w:p w:rsidR="000E1FE2" w:rsidRPr="003D09B7" w:rsidRDefault="000E1FE2" w:rsidP="000E1FE2">
            <w:pPr>
              <w:widowControl w:val="0"/>
              <w:tabs>
                <w:tab w:val="left" w:pos="297"/>
              </w:tabs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1. Оборудование промежуточной железнодорожной станции устройствами блочной релейной централизации с раздельным управлением стрелками и сиг</w:t>
            </w:r>
            <w:r w:rsidRPr="003D09B7">
              <w:rPr>
                <w:rFonts w:ascii="Times New Roman" w:hAnsi="Times New Roman" w:cs="Times New Roman"/>
              </w:rPr>
              <w:softHyphen/>
              <w:t>налами.</w:t>
            </w:r>
          </w:p>
          <w:p w:rsidR="000E1FE2" w:rsidRPr="003D09B7" w:rsidRDefault="000E1FE2" w:rsidP="000E1FE2">
            <w:pPr>
              <w:widowControl w:val="0"/>
              <w:tabs>
                <w:tab w:val="left" w:pos="297"/>
              </w:tabs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2. Оборудование железнодорожной станции устройствами электрической централизации с индустриальной системой монтажа.</w:t>
            </w:r>
          </w:p>
          <w:p w:rsidR="000E1FE2" w:rsidRPr="003D09B7" w:rsidRDefault="000E1FE2" w:rsidP="000E1FE2">
            <w:pPr>
              <w:widowControl w:val="0"/>
              <w:tabs>
                <w:tab w:val="left" w:pos="326"/>
              </w:tabs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3. Оборудование горловины железнодорожной станции устройствами блочной релейной централизации с маршрутным управлением стрелками и сигна</w:t>
            </w:r>
            <w:r w:rsidRPr="003D09B7">
              <w:rPr>
                <w:rFonts w:ascii="Times New Roman" w:hAnsi="Times New Roman" w:cs="Times New Roman"/>
              </w:rPr>
              <w:softHyphen/>
              <w:t>лами.</w:t>
            </w:r>
          </w:p>
          <w:p w:rsidR="000E1FE2" w:rsidRPr="00E10237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4. Оборудование железнодорожной станции устройствами усовершенствованной электрической централизации с маршрутным набором</w:t>
            </w:r>
          </w:p>
        </w:tc>
        <w:tc>
          <w:tcPr>
            <w:tcW w:w="1191" w:type="dxa"/>
          </w:tcPr>
          <w:p w:rsidR="000E1FE2" w:rsidRPr="009335E8" w:rsidRDefault="000E1FE2" w:rsidP="000E1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FE2" w:rsidRPr="003C4EB4" w:rsidRDefault="000E1FE2" w:rsidP="000E1FE2">
            <w:pPr>
              <w:pStyle w:val="a3"/>
              <w:jc w:val="center"/>
            </w:pPr>
            <w:r w:rsidRPr="003C4EB4">
              <w:t>20</w:t>
            </w:r>
          </w:p>
        </w:tc>
        <w:tc>
          <w:tcPr>
            <w:tcW w:w="1760" w:type="dxa"/>
          </w:tcPr>
          <w:p w:rsidR="000E1FE2" w:rsidRPr="009335E8" w:rsidRDefault="000E1FE2" w:rsidP="000E1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FE2" w:rsidRPr="009335E8" w:rsidRDefault="000E1FE2" w:rsidP="000E1FE2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E1FE2" w:rsidRPr="009335E8" w:rsidTr="003C4EB4">
        <w:tc>
          <w:tcPr>
            <w:tcW w:w="2660" w:type="dxa"/>
            <w:gridSpan w:val="3"/>
          </w:tcPr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1.2. Построение и эксплуатация систем </w:t>
            </w:r>
            <w:r w:rsidRPr="009C0E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автоматизации и механизации на сортировочных станциях</w:t>
            </w:r>
          </w:p>
        </w:tc>
        <w:tc>
          <w:tcPr>
            <w:tcW w:w="9175" w:type="dxa"/>
          </w:tcPr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E1FE2" w:rsidRPr="00E10237" w:rsidRDefault="000E1FE2" w:rsidP="000E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23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E2" w:rsidRPr="009335E8" w:rsidTr="003C4EB4">
        <w:tc>
          <w:tcPr>
            <w:tcW w:w="2660" w:type="dxa"/>
            <w:gridSpan w:val="3"/>
          </w:tcPr>
          <w:p w:rsidR="000E1FE2" w:rsidRPr="00E10237" w:rsidRDefault="000E1FE2" w:rsidP="000E1FE2">
            <w:pPr>
              <w:pStyle w:val="a3"/>
              <w:rPr>
                <w:color w:val="000000"/>
              </w:rPr>
            </w:pPr>
            <w:r w:rsidRPr="009C0E0C">
              <w:rPr>
                <w:bCs/>
                <w:color w:val="000000"/>
              </w:rPr>
              <w:t xml:space="preserve">Тема 1. Эксплуатационно-технические требования к техническим средствам механизации на сортировочных станциях </w:t>
            </w:r>
          </w:p>
        </w:tc>
        <w:tc>
          <w:tcPr>
            <w:tcW w:w="9175" w:type="dxa"/>
          </w:tcPr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Содержание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Технология работы по переработке вагонов на сортировочных станциях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Требования к техническим средствам автоматизации и механизации на сортировочных горках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>Повторение материала, изученного на занятиях; самостоятельное изучение дополнительного материала</w:t>
            </w: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c>
          <w:tcPr>
            <w:tcW w:w="2660" w:type="dxa"/>
            <w:gridSpan w:val="3"/>
          </w:tcPr>
          <w:p w:rsidR="000E1FE2" w:rsidRPr="009C0E0C" w:rsidRDefault="000E1FE2" w:rsidP="000E1FE2">
            <w:pPr>
              <w:pStyle w:val="a3"/>
              <w:rPr>
                <w:color w:val="000000"/>
              </w:rPr>
            </w:pPr>
            <w:r w:rsidRPr="009C0E0C">
              <w:rPr>
                <w:bCs/>
                <w:color w:val="000000"/>
              </w:rPr>
              <w:t xml:space="preserve">Тема 2. Устройства механизации и автоматизации сортировочных горок </w:t>
            </w:r>
          </w:p>
          <w:p w:rsidR="000E1FE2" w:rsidRPr="009C0E0C" w:rsidRDefault="000E1FE2" w:rsidP="000E1FE2">
            <w:pPr>
              <w:pStyle w:val="a3"/>
            </w:pPr>
          </w:p>
        </w:tc>
        <w:tc>
          <w:tcPr>
            <w:tcW w:w="9175" w:type="dxa"/>
          </w:tcPr>
          <w:p w:rsidR="000E1FE2" w:rsidRPr="009335E8" w:rsidRDefault="000E1FE2" w:rsidP="000E1FE2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>Содержание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Горочные напольные устройства: контроля занятости стрелочных участков, стрелочные электроприводы и схемы управления, вагонные замедлители, измерители скорости, </w:t>
            </w:r>
            <w:proofErr w:type="spellStart"/>
            <w:r w:rsidRPr="009335E8">
              <w:rPr>
                <w:color w:val="000000"/>
              </w:rPr>
              <w:t>весомеры</w:t>
            </w:r>
            <w:proofErr w:type="spellEnd"/>
            <w:r w:rsidRPr="009335E8">
              <w:rPr>
                <w:color w:val="000000"/>
              </w:rPr>
              <w:t xml:space="preserve">, горочные светофоры и схемы управления ими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Лабораторные работы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работы горочной рельсовой цепи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конструкции горочных стрелочных электроприводов, принципов построения и алгоритмов работы схем управления ими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принципов построения и алгоритмов работы схем управления горочными светофорами </w:t>
            </w:r>
          </w:p>
          <w:p w:rsidR="000E1FE2" w:rsidRPr="009335E8" w:rsidRDefault="000E1FE2" w:rsidP="000E1FE2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>Самостоятельная работа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Повторение материала, изученного на занятиях; самостоятельное изучение дополнительного материала </w:t>
            </w: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c>
          <w:tcPr>
            <w:tcW w:w="2660" w:type="dxa"/>
            <w:gridSpan w:val="3"/>
          </w:tcPr>
          <w:p w:rsidR="000E1FE2" w:rsidRPr="00E10237" w:rsidRDefault="000E1FE2" w:rsidP="000E1FE2">
            <w:pPr>
              <w:pStyle w:val="a3"/>
              <w:rPr>
                <w:color w:val="000000"/>
              </w:rPr>
            </w:pPr>
            <w:r w:rsidRPr="00E10237">
              <w:rPr>
                <w:bCs/>
                <w:color w:val="000000"/>
              </w:rPr>
              <w:t xml:space="preserve">Тема 3. Горочные системы автоматизации технологических процессов </w:t>
            </w:r>
          </w:p>
          <w:p w:rsidR="000E1FE2" w:rsidRPr="00E10237" w:rsidRDefault="000E1FE2" w:rsidP="000E1FE2">
            <w:pPr>
              <w:pStyle w:val="a3"/>
            </w:pPr>
          </w:p>
        </w:tc>
        <w:tc>
          <w:tcPr>
            <w:tcW w:w="9175" w:type="dxa"/>
          </w:tcPr>
          <w:p w:rsidR="000E1FE2" w:rsidRPr="009335E8" w:rsidRDefault="000E1FE2" w:rsidP="000E1FE2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Содержание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Системы автоматизации технологических процессов. Системы обеспечения технологических процессов. Управление маршрутами движения отцепов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Управление скоростью надвига, роспуска и скатывания отцепов </w:t>
            </w:r>
          </w:p>
          <w:p w:rsidR="000E1FE2" w:rsidRPr="00E10237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Диагностика состояния технических средств автоматизации, систем управления на сортировочных станциях </w:t>
            </w:r>
          </w:p>
          <w:p w:rsidR="000E1FE2" w:rsidRPr="009335E8" w:rsidRDefault="000E1FE2" w:rsidP="000E1FE2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>Лабораторная работа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lastRenderedPageBreak/>
              <w:t xml:space="preserve">Исследование принципов построения и алгоритмов работы схем формирования и накопления маршрутных заданий горочной автоматической централизации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принципов построения и алгоритмов работы схем трансляции маршрутных заданий горочной автоматической централизации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Повторение материала, изученного на занятиях; самостоятельное изучение дополнительного материала </w:t>
            </w:r>
          </w:p>
          <w:p w:rsidR="000E1FE2" w:rsidRPr="009335E8" w:rsidRDefault="000E1FE2" w:rsidP="000E1FE2">
            <w:pPr>
              <w:pStyle w:val="a3"/>
            </w:pP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lastRenderedPageBreak/>
              <w:t>ПК 1.1-ПК 1.3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c>
          <w:tcPr>
            <w:tcW w:w="2660" w:type="dxa"/>
            <w:gridSpan w:val="3"/>
          </w:tcPr>
          <w:p w:rsidR="000E1FE2" w:rsidRPr="00E10237" w:rsidRDefault="000E1FE2" w:rsidP="000E1FE2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9175" w:type="dxa"/>
          </w:tcPr>
          <w:p w:rsidR="000E1FE2" w:rsidRPr="009335E8" w:rsidRDefault="000E1FE2" w:rsidP="000E1FE2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Консультации в рамках ПА</w:t>
            </w:r>
          </w:p>
        </w:tc>
        <w:tc>
          <w:tcPr>
            <w:tcW w:w="1191" w:type="dxa"/>
          </w:tcPr>
          <w:p w:rsidR="000E1FE2" w:rsidRPr="00E10237" w:rsidRDefault="000E1FE2" w:rsidP="000E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2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</w:p>
        </w:tc>
      </w:tr>
      <w:tr w:rsidR="000E1FE2" w:rsidRPr="009335E8" w:rsidTr="003C4EB4">
        <w:tc>
          <w:tcPr>
            <w:tcW w:w="2660" w:type="dxa"/>
            <w:gridSpan w:val="3"/>
          </w:tcPr>
          <w:p w:rsidR="000E1FE2" w:rsidRPr="00E10237" w:rsidRDefault="000E1FE2" w:rsidP="000E1FE2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9175" w:type="dxa"/>
          </w:tcPr>
          <w:p w:rsidR="000E1FE2" w:rsidRPr="009335E8" w:rsidRDefault="000E1FE2" w:rsidP="000E1FE2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экзамен</w:t>
            </w:r>
          </w:p>
        </w:tc>
        <w:tc>
          <w:tcPr>
            <w:tcW w:w="1191" w:type="dxa"/>
          </w:tcPr>
          <w:p w:rsidR="000E1FE2" w:rsidRPr="00E10237" w:rsidRDefault="000E1FE2" w:rsidP="000E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2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</w:p>
        </w:tc>
      </w:tr>
      <w:tr w:rsidR="000E1FE2" w:rsidRPr="009335E8" w:rsidTr="003C4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1835" w:type="dxa"/>
            <w:gridSpan w:val="4"/>
          </w:tcPr>
          <w:p w:rsidR="000E1FE2" w:rsidRPr="003D09B7" w:rsidRDefault="000E1FE2" w:rsidP="000E1FE2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3D09B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Учебная практика по разделу 1 «Монтаж электронных устройств»</w:t>
            </w:r>
          </w:p>
          <w:p w:rsidR="000E1FE2" w:rsidRPr="003D09B7" w:rsidRDefault="000E1FE2" w:rsidP="000E1FE2">
            <w:pPr>
              <w:widowControl w:val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D09B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Виды работ:</w:t>
            </w:r>
          </w:p>
          <w:p w:rsidR="000E1FE2" w:rsidRPr="003D09B7" w:rsidRDefault="000E1FE2" w:rsidP="000E1FE2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3D09B7">
              <w:rPr>
                <w:rFonts w:ascii="Times New Roman" w:hAnsi="Times New Roman" w:cs="Times New Roman"/>
                <w:lang w:eastAsia="en-US"/>
              </w:rPr>
              <w:t xml:space="preserve">Изучение техники безопасности и правил поведения на практике. Организация рабочего места. </w:t>
            </w:r>
          </w:p>
          <w:p w:rsidR="000E1FE2" w:rsidRPr="003D09B7" w:rsidRDefault="000E1FE2" w:rsidP="000E1FE2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3D09B7">
              <w:rPr>
                <w:rFonts w:ascii="Times New Roman" w:hAnsi="Times New Roman" w:cs="Times New Roman"/>
                <w:lang w:eastAsia="en-US"/>
              </w:rPr>
              <w:t xml:space="preserve">Ознакомление с мастерской и её оборудованием, инструментами и приспособлениями </w:t>
            </w:r>
            <w:r w:rsidRPr="003D09B7">
              <w:rPr>
                <w:rFonts w:ascii="Times New Roman" w:hAnsi="Times New Roman" w:cs="Times New Roman"/>
              </w:rPr>
              <w:t>для монтажа,</w:t>
            </w:r>
            <w:r w:rsidRPr="003D09B7">
              <w:rPr>
                <w:rFonts w:ascii="Times New Roman" w:hAnsi="Times New Roman" w:cs="Times New Roman"/>
                <w:lang w:eastAsia="en-US"/>
              </w:rPr>
              <w:t xml:space="preserve"> правилами пользования.</w:t>
            </w:r>
          </w:p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Изучение маркировки радиоэлементов. Проверка исправности радиоэлементов.</w:t>
            </w:r>
          </w:p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proofErr w:type="spellStart"/>
            <w:r w:rsidRPr="003D09B7">
              <w:rPr>
                <w:rFonts w:ascii="Times New Roman" w:hAnsi="Times New Roman" w:cs="Times New Roman"/>
              </w:rPr>
              <w:t>Цоколёвка</w:t>
            </w:r>
            <w:proofErr w:type="spellEnd"/>
            <w:r w:rsidRPr="003D09B7">
              <w:rPr>
                <w:rFonts w:ascii="Times New Roman" w:hAnsi="Times New Roman" w:cs="Times New Roman"/>
              </w:rPr>
              <w:t xml:space="preserve"> (выводы) полупро</w:t>
            </w:r>
            <w:r w:rsidRPr="003D09B7">
              <w:rPr>
                <w:rFonts w:ascii="Times New Roman" w:hAnsi="Times New Roman" w:cs="Times New Roman"/>
              </w:rPr>
              <w:softHyphen/>
              <w:t xml:space="preserve">водниковых приборов.  Измерение параметров радиоэлементов. </w:t>
            </w:r>
          </w:p>
          <w:p w:rsidR="000E1FE2" w:rsidRPr="003D09B7" w:rsidRDefault="000E1FE2" w:rsidP="000E1FE2">
            <w:pPr>
              <w:widowControl w:val="0"/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Подготовка радиоэлементов и плат к монтажу. Изучение приемов монтажа плат, навесного монтажа с помощью шаб</w:t>
            </w:r>
            <w:r w:rsidRPr="003D09B7">
              <w:rPr>
                <w:rFonts w:ascii="Times New Roman" w:hAnsi="Times New Roman" w:cs="Times New Roman"/>
              </w:rPr>
              <w:softHyphen/>
              <w:t>лонов и печатных и плат. Компоновка радиоэлементов на печатных платах. Особенности соединения радиоэлементов и интегральных микросхем с печатной платой. Определение выводов полупроводниковых при</w:t>
            </w:r>
            <w:r w:rsidRPr="003D09B7">
              <w:rPr>
                <w:rFonts w:ascii="Times New Roman" w:hAnsi="Times New Roman" w:cs="Times New Roman"/>
              </w:rPr>
              <w:softHyphen/>
              <w:t xml:space="preserve">боров. </w:t>
            </w:r>
          </w:p>
          <w:p w:rsidR="000E1FE2" w:rsidRPr="003D09B7" w:rsidRDefault="000E1FE2" w:rsidP="000E1FE2">
            <w:pPr>
              <w:widowControl w:val="0"/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Сборка электронных схем усилителей, триггеров, мультивибраторов, генераторов НЧ и других электронных схем на дискретных и интегральных элементах.</w:t>
            </w:r>
          </w:p>
          <w:p w:rsidR="000E1FE2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Изготовление эскиза платы. Монтаж платы. Защита мест соединения от коррозии. Проверка работо</w:t>
            </w:r>
            <w:r w:rsidRPr="003D09B7">
              <w:rPr>
                <w:rFonts w:ascii="Times New Roman" w:hAnsi="Times New Roman" w:cs="Times New Roman"/>
              </w:rPr>
              <w:softHyphen/>
              <w:t>способности схемы — испытание.</w:t>
            </w:r>
          </w:p>
          <w:p w:rsidR="000E1FE2" w:rsidRPr="00A958C5" w:rsidRDefault="000E1FE2" w:rsidP="000E1FE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A16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191" w:type="dxa"/>
          </w:tcPr>
          <w:p w:rsidR="000E1FE2" w:rsidRPr="00E10237" w:rsidRDefault="000E1FE2" w:rsidP="000E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23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60" w:type="dxa"/>
          </w:tcPr>
          <w:p w:rsidR="000E1FE2" w:rsidRPr="009335E8" w:rsidRDefault="000E1FE2" w:rsidP="000E1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1FE2" w:rsidRPr="003C4EB4" w:rsidTr="000E1FE2">
        <w:tc>
          <w:tcPr>
            <w:tcW w:w="11835" w:type="dxa"/>
            <w:gridSpan w:val="4"/>
          </w:tcPr>
          <w:p w:rsidR="000E1FE2" w:rsidRPr="003C4EB4" w:rsidRDefault="000E1FE2" w:rsidP="000E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B4">
              <w:rPr>
                <w:rFonts w:ascii="Times New Roman" w:hAnsi="Times New Roman" w:cs="Times New Roman"/>
                <w:b/>
              </w:rPr>
              <w:t>Раздел 2. Построение и эксплуатация систем автоматической блокировки на перегонах</w:t>
            </w:r>
          </w:p>
        </w:tc>
        <w:tc>
          <w:tcPr>
            <w:tcW w:w="1191" w:type="dxa"/>
          </w:tcPr>
          <w:p w:rsidR="000E1FE2" w:rsidRPr="003C4EB4" w:rsidRDefault="000E1FE2" w:rsidP="000E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B4"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1760" w:type="dxa"/>
          </w:tcPr>
          <w:p w:rsidR="000E1FE2" w:rsidRPr="003C4EB4" w:rsidRDefault="000E1FE2" w:rsidP="000E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FE2" w:rsidRPr="009335E8" w:rsidTr="003C4EB4">
        <w:tc>
          <w:tcPr>
            <w:tcW w:w="2565" w:type="dxa"/>
            <w:gridSpan w:val="2"/>
          </w:tcPr>
          <w:p w:rsidR="000E1FE2" w:rsidRPr="009335E8" w:rsidRDefault="000E1FE2" w:rsidP="000E1FE2">
            <w:pPr>
              <w:pStyle w:val="Default"/>
            </w:pPr>
            <w:r w:rsidRPr="009335E8">
              <w:rPr>
                <w:b/>
                <w:bCs/>
              </w:rPr>
              <w:t xml:space="preserve">МДК 01.02. </w:t>
            </w:r>
            <w:r w:rsidRPr="003C4EB4">
              <w:rPr>
                <w:b/>
                <w:bCs/>
              </w:rPr>
              <w:t>Теоретические основы построения и эксплуатации перегонных систем железнодорожной</w:t>
            </w:r>
            <w:r>
              <w:rPr>
                <w:b/>
                <w:bCs/>
              </w:rPr>
              <w:t xml:space="preserve"> </w:t>
            </w:r>
            <w:r w:rsidRPr="003C4EB4">
              <w:rPr>
                <w:b/>
                <w:bCs/>
              </w:rPr>
              <w:t>автоматики</w:t>
            </w:r>
          </w:p>
          <w:p w:rsidR="000E1FE2" w:rsidRPr="009335E8" w:rsidRDefault="000E1FE2" w:rsidP="000E1FE2">
            <w:pPr>
              <w:pStyle w:val="a3"/>
            </w:pPr>
          </w:p>
        </w:tc>
        <w:tc>
          <w:tcPr>
            <w:tcW w:w="9270" w:type="dxa"/>
            <w:gridSpan w:val="2"/>
          </w:tcPr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E1FE2" w:rsidRPr="003C4EB4" w:rsidRDefault="000E1FE2" w:rsidP="000E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B4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c>
          <w:tcPr>
            <w:tcW w:w="2565" w:type="dxa"/>
            <w:gridSpan w:val="2"/>
          </w:tcPr>
          <w:p w:rsidR="000E1FE2" w:rsidRPr="003C4EB4" w:rsidRDefault="000E1FE2" w:rsidP="000E1FE2">
            <w:pPr>
              <w:pStyle w:val="a3"/>
              <w:rPr>
                <w:color w:val="000000"/>
              </w:rPr>
            </w:pPr>
            <w:r w:rsidRPr="003C4EB4">
              <w:rPr>
                <w:bCs/>
                <w:color w:val="000000"/>
              </w:rPr>
              <w:t xml:space="preserve">Тема 1. Перегонные системы автоматики </w:t>
            </w:r>
          </w:p>
          <w:p w:rsidR="000E1FE2" w:rsidRPr="003C4EB4" w:rsidRDefault="000E1FE2" w:rsidP="000E1FE2">
            <w:pPr>
              <w:pStyle w:val="a3"/>
            </w:pPr>
          </w:p>
        </w:tc>
        <w:tc>
          <w:tcPr>
            <w:tcW w:w="9270" w:type="dxa"/>
            <w:gridSpan w:val="2"/>
          </w:tcPr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Содержание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Общие вопросы построения и работы перегонных систем автоматики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История и перспективы развития перегонных систем автоматики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Способы разграничения поездов на перегонах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Понятие интервального регулирования движения поездов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Взаимозависимость сигнальных показаний светофоров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Практическое занятие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Расстановка светофоров на перегоне по кривой скорости и кривой времени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Повторение материала, изученного на занятиях; самостоятельное изучение дополнительного материала </w:t>
            </w:r>
          </w:p>
          <w:p w:rsidR="000E1FE2" w:rsidRPr="009335E8" w:rsidRDefault="000E1FE2" w:rsidP="000E1FE2">
            <w:pPr>
              <w:pStyle w:val="a3"/>
            </w:pP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c>
          <w:tcPr>
            <w:tcW w:w="2565" w:type="dxa"/>
            <w:gridSpan w:val="2"/>
          </w:tcPr>
          <w:p w:rsidR="000E1FE2" w:rsidRPr="003C4EB4" w:rsidRDefault="000E1FE2" w:rsidP="000E1FE2">
            <w:pPr>
              <w:pStyle w:val="a3"/>
              <w:rPr>
                <w:color w:val="000000"/>
              </w:rPr>
            </w:pPr>
            <w:r w:rsidRPr="003C4EB4">
              <w:rPr>
                <w:bCs/>
                <w:color w:val="000000"/>
              </w:rPr>
              <w:t xml:space="preserve">Тема 2. Рельсовые цепи </w:t>
            </w:r>
          </w:p>
          <w:p w:rsidR="000E1FE2" w:rsidRPr="003C4EB4" w:rsidRDefault="000E1FE2" w:rsidP="000E1FE2">
            <w:pPr>
              <w:pStyle w:val="a3"/>
            </w:pPr>
          </w:p>
        </w:tc>
        <w:tc>
          <w:tcPr>
            <w:tcW w:w="9270" w:type="dxa"/>
            <w:gridSpan w:val="2"/>
          </w:tcPr>
          <w:p w:rsidR="000E1FE2" w:rsidRPr="009335E8" w:rsidRDefault="000E1FE2" w:rsidP="000E1FE2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>Содержание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Назначение, устройство и классификация рельсовых цепей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Режимы работы и параметры рельсовых цепей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Основные элементы рельсовых цепей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Различные типы и схемы перегонных рельсовых цепей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>Лабораторные работы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и анализ работы перегонных рельсовых цепей </w:t>
            </w:r>
          </w:p>
          <w:p w:rsidR="000E1FE2" w:rsidRPr="009335E8" w:rsidRDefault="000E1FE2" w:rsidP="000E1FE2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Повторение материала, изученного на занятиях; самостоятельное изучение дополнительного материала </w:t>
            </w: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c>
          <w:tcPr>
            <w:tcW w:w="2565" w:type="dxa"/>
            <w:gridSpan w:val="2"/>
          </w:tcPr>
          <w:p w:rsidR="000E1FE2" w:rsidRPr="003C4EB4" w:rsidRDefault="000E1FE2" w:rsidP="000E1FE2">
            <w:pPr>
              <w:pStyle w:val="a3"/>
              <w:rPr>
                <w:color w:val="000000"/>
              </w:rPr>
            </w:pPr>
            <w:r w:rsidRPr="003C4EB4">
              <w:rPr>
                <w:bCs/>
                <w:color w:val="000000"/>
              </w:rPr>
              <w:t xml:space="preserve">Тема 3. Системы автоблокировки с децентрализованным размещением аппаратуры </w:t>
            </w:r>
          </w:p>
          <w:p w:rsidR="000E1FE2" w:rsidRPr="003C4EB4" w:rsidRDefault="000E1FE2" w:rsidP="000E1FE2">
            <w:pPr>
              <w:pStyle w:val="a3"/>
            </w:pPr>
          </w:p>
        </w:tc>
        <w:tc>
          <w:tcPr>
            <w:tcW w:w="9270" w:type="dxa"/>
            <w:gridSpan w:val="2"/>
          </w:tcPr>
          <w:p w:rsidR="000E1FE2" w:rsidRPr="003C4EB4" w:rsidRDefault="000E1FE2" w:rsidP="000E1FE2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Содержание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Проводная автоблокировка </w:t>
            </w:r>
          </w:p>
          <w:p w:rsidR="000E1FE2" w:rsidRPr="003C4EB4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Числовая кодовая автоблокировка 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 работы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принципов построения и алгоритмов работы схем смены направления движения на однопутных участках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принципов построения и алгоритмов работы дешифратора числового кода типа ДА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lastRenderedPageBreak/>
              <w:t xml:space="preserve">Исследование принципов построения и алгоритмов работы схем двухпутной автоблокировки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принципов построения и алгоритмов работы схем однопутной автоблокировки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и анализ работы схем изменения направления движения на двухпутных участках </w:t>
            </w:r>
          </w:p>
          <w:p w:rsidR="000E1FE2" w:rsidRPr="003C4EB4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и анализ работы схемы контроля блок-участка в системе АБТ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>Повторение материала, изученного на занятиях; самостоятельное изучение дополнительного материала</w:t>
            </w: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lastRenderedPageBreak/>
              <w:t>ПК 1.1-ПК 1.3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c>
          <w:tcPr>
            <w:tcW w:w="2565" w:type="dxa"/>
            <w:gridSpan w:val="2"/>
          </w:tcPr>
          <w:p w:rsidR="000E1FE2" w:rsidRPr="003C4EB4" w:rsidRDefault="000E1FE2" w:rsidP="000E1FE2">
            <w:pPr>
              <w:pStyle w:val="a3"/>
              <w:rPr>
                <w:color w:val="000000"/>
              </w:rPr>
            </w:pPr>
            <w:r w:rsidRPr="003C4EB4">
              <w:rPr>
                <w:bCs/>
                <w:color w:val="000000"/>
              </w:rPr>
              <w:t xml:space="preserve">Тема 4. Системы автоблокировки с централизованным размещением аппаратуры </w:t>
            </w:r>
          </w:p>
          <w:p w:rsidR="000E1FE2" w:rsidRPr="003C4EB4" w:rsidRDefault="000E1FE2" w:rsidP="000E1FE2">
            <w:pPr>
              <w:pStyle w:val="a3"/>
            </w:pPr>
          </w:p>
        </w:tc>
        <w:tc>
          <w:tcPr>
            <w:tcW w:w="9270" w:type="dxa"/>
            <w:gridSpan w:val="2"/>
          </w:tcPr>
          <w:p w:rsidR="000E1FE2" w:rsidRPr="009335E8" w:rsidRDefault="000E1FE2" w:rsidP="000E1FE2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>Содержание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Принципы размещения аппаратуры, алгоритмы работы по управлению и контролю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управления огнями светофоров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кодирования рельсовых цепей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контроля проследования поезда по перегону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линейных цепей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>Схема контроля жил кабеля рельсовых цепей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Лабораторная работа </w:t>
            </w:r>
          </w:p>
          <w:p w:rsidR="000E1FE2" w:rsidRPr="003C4EB4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принципов построения и алгоритмов работы схем АБТЦ при проследовании поезда по перегону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3C4EB4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>Повторение материала, изученного на занятиях; самостоятельное изучение дополнительного материала</w:t>
            </w: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c>
          <w:tcPr>
            <w:tcW w:w="2565" w:type="dxa"/>
            <w:gridSpan w:val="2"/>
          </w:tcPr>
          <w:p w:rsidR="000E1FE2" w:rsidRPr="003C4EB4" w:rsidRDefault="000E1FE2" w:rsidP="000E1FE2">
            <w:pPr>
              <w:pStyle w:val="a3"/>
              <w:rPr>
                <w:color w:val="000000"/>
              </w:rPr>
            </w:pPr>
            <w:r w:rsidRPr="003C4EB4">
              <w:rPr>
                <w:bCs/>
                <w:color w:val="000000"/>
              </w:rPr>
              <w:t xml:space="preserve">Тема 5. Системы автоматического регулирования скорости движения поезда </w:t>
            </w:r>
          </w:p>
          <w:p w:rsidR="000E1FE2" w:rsidRPr="003C4EB4" w:rsidRDefault="000E1FE2" w:rsidP="000E1FE2">
            <w:pPr>
              <w:pStyle w:val="a3"/>
            </w:pPr>
          </w:p>
        </w:tc>
        <w:tc>
          <w:tcPr>
            <w:tcW w:w="9270" w:type="dxa"/>
            <w:gridSpan w:val="2"/>
          </w:tcPr>
          <w:p w:rsidR="000E1FE2" w:rsidRPr="003C4EB4" w:rsidRDefault="000E1FE2" w:rsidP="000E1FE2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>Содержание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Принципы и алгоритмы автоматического регулирования скорости движения поезда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Системы и устройства автоматической локомотивной сигнализации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Системы автоматического управления торможением поезда </w:t>
            </w:r>
          </w:p>
          <w:p w:rsidR="000E1FE2" w:rsidRPr="003C4EB4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Комплексные локомотивные устройства безопасности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Лабораторные работы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принципов построения и алгоритмов работы локомотивных устройств автоматической локомотивной сигнализации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3C4EB4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lastRenderedPageBreak/>
              <w:t xml:space="preserve">Повторение материала, изученного на занятиях; самостоятельное изучение дополнительного материала </w:t>
            </w: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lastRenderedPageBreak/>
              <w:t>ПК 1.1-ПК 1.3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c>
          <w:tcPr>
            <w:tcW w:w="2565" w:type="dxa"/>
            <w:gridSpan w:val="2"/>
          </w:tcPr>
          <w:p w:rsidR="000E1FE2" w:rsidRPr="003C4EB4" w:rsidRDefault="000E1FE2" w:rsidP="000E1FE2">
            <w:pPr>
              <w:pStyle w:val="a3"/>
              <w:rPr>
                <w:color w:val="000000"/>
              </w:rPr>
            </w:pPr>
            <w:r w:rsidRPr="003C4EB4">
              <w:rPr>
                <w:bCs/>
                <w:color w:val="000000"/>
              </w:rPr>
              <w:t xml:space="preserve">Тема 6. Полуавтоматическая блокировка. Системы контроля перегона методом счета осей </w:t>
            </w:r>
          </w:p>
          <w:p w:rsidR="000E1FE2" w:rsidRPr="003C4EB4" w:rsidRDefault="000E1FE2" w:rsidP="000E1FE2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9270" w:type="dxa"/>
            <w:gridSpan w:val="2"/>
          </w:tcPr>
          <w:p w:rsidR="000E1FE2" w:rsidRPr="003C4EB4" w:rsidRDefault="000E1FE2" w:rsidP="000E1FE2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>Содержание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Принципы построения и алгоритмы работы полуавтоматической блокировки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Однопутная релейная полуавтоматическая блокировка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Двухпутная релейная полуавтоматическая блокировка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аппаратуры блокпостов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Устройства контроля перегона методом счета осей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Лабораторная работа </w:t>
            </w:r>
          </w:p>
          <w:p w:rsidR="000E1FE2" w:rsidRPr="003C4EB4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принципов построения и алгоритмов работы линейных цепей полуавтоматической блокировки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Повторение материала, изученного на занятиях; самостоятельное изучение дополнительного материала </w:t>
            </w: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c>
          <w:tcPr>
            <w:tcW w:w="2565" w:type="dxa"/>
            <w:gridSpan w:val="2"/>
          </w:tcPr>
          <w:p w:rsidR="000E1FE2" w:rsidRPr="003C4EB4" w:rsidRDefault="000E1FE2" w:rsidP="000E1FE2">
            <w:pPr>
              <w:pStyle w:val="a3"/>
              <w:rPr>
                <w:color w:val="000000"/>
              </w:rPr>
            </w:pPr>
            <w:r w:rsidRPr="003C4EB4">
              <w:rPr>
                <w:bCs/>
                <w:color w:val="000000"/>
              </w:rPr>
              <w:t xml:space="preserve">Тема 7. Автоматические ограждающие устройства на переездах </w:t>
            </w:r>
          </w:p>
          <w:p w:rsidR="000E1FE2" w:rsidRPr="003C4EB4" w:rsidRDefault="000E1FE2" w:rsidP="000E1FE2">
            <w:pPr>
              <w:pStyle w:val="a3"/>
            </w:pPr>
          </w:p>
        </w:tc>
        <w:tc>
          <w:tcPr>
            <w:tcW w:w="9270" w:type="dxa"/>
            <w:gridSpan w:val="2"/>
          </w:tcPr>
          <w:p w:rsidR="000E1FE2" w:rsidRPr="003C4EB4" w:rsidRDefault="000E1FE2" w:rsidP="000E1FE2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>Содержание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Принципы построения и алгоритмы работы автоматических ограждающих устройств на переездах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Аппаратура и устройства автоматической переездной сигнализации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автоматической переездной сигнализации на перегонах, оборудованных автоблокировкой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автоматической переездной сигнализации на перегонах, оборудованных полуавтоматической блокировкой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Устройства заграждения железнодорожных переездов </w:t>
            </w:r>
          </w:p>
          <w:p w:rsidR="000E1FE2" w:rsidRPr="009335E8" w:rsidRDefault="000E1FE2" w:rsidP="000E1FE2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>Лабораторные работы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принципов построения и алгоритмов работы схем автоматической переездной сигнализации на двухпутном участке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принципов построения и алгоритмов работы схем автоматической переездной сигнализации на однопутном участке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и анализ работы схемы управления автоматической переездной сигнализацией при автоблокировке с тональными рельсовыми цепями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lastRenderedPageBreak/>
              <w:t xml:space="preserve">Повторение материала, изученного на занятиях; самостоятельное изучение дополнительного материала </w:t>
            </w: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lastRenderedPageBreak/>
              <w:t>ПК 1.1-ПК 1.3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c>
          <w:tcPr>
            <w:tcW w:w="2565" w:type="dxa"/>
            <w:gridSpan w:val="2"/>
          </w:tcPr>
          <w:p w:rsidR="000E1FE2" w:rsidRPr="003C4EB4" w:rsidRDefault="000E1FE2" w:rsidP="000E1FE2">
            <w:pPr>
              <w:pStyle w:val="a3"/>
              <w:rPr>
                <w:color w:val="000000"/>
              </w:rPr>
            </w:pPr>
            <w:r w:rsidRPr="003C4EB4">
              <w:rPr>
                <w:bCs/>
                <w:color w:val="000000"/>
              </w:rPr>
              <w:t xml:space="preserve">Тема 8. Увязка перегонных и станционных систем </w:t>
            </w:r>
          </w:p>
          <w:p w:rsidR="000E1FE2" w:rsidRPr="003C4EB4" w:rsidRDefault="000E1FE2" w:rsidP="000E1FE2">
            <w:pPr>
              <w:pStyle w:val="a3"/>
            </w:pPr>
          </w:p>
        </w:tc>
        <w:tc>
          <w:tcPr>
            <w:tcW w:w="9270" w:type="dxa"/>
            <w:gridSpan w:val="2"/>
          </w:tcPr>
          <w:p w:rsidR="000E1FE2" w:rsidRPr="009335E8" w:rsidRDefault="000E1FE2" w:rsidP="000E1FE2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Содержание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увязки по приему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увязки по отправлению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Кодирование станционных рельсовых цепей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Лабораторные работы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принципов построения и алгоритмов работы схемы увязки двухпутной </w:t>
            </w:r>
            <w:proofErr w:type="spellStart"/>
            <w:r w:rsidRPr="009335E8">
              <w:rPr>
                <w:color w:val="000000"/>
              </w:rPr>
              <w:t>автобло-кировки</w:t>
            </w:r>
            <w:proofErr w:type="spellEnd"/>
            <w:r w:rsidRPr="009335E8">
              <w:rPr>
                <w:color w:val="000000"/>
              </w:rPr>
              <w:t xml:space="preserve"> со станционными устройствами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принципов построения и алгоритмов работы схемы увязки однопутной </w:t>
            </w:r>
            <w:proofErr w:type="spellStart"/>
            <w:r w:rsidRPr="009335E8">
              <w:rPr>
                <w:color w:val="000000"/>
              </w:rPr>
              <w:t>автобло-кировки</w:t>
            </w:r>
            <w:proofErr w:type="spellEnd"/>
            <w:r w:rsidRPr="009335E8">
              <w:rPr>
                <w:color w:val="000000"/>
              </w:rPr>
              <w:t xml:space="preserve"> со станционными устройствами </w:t>
            </w:r>
          </w:p>
          <w:p w:rsidR="000E1FE2" w:rsidRPr="003C4EB4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принципов построения и алгоритмов работы схемы кодирования станционных рельсовых цепей в маршрутах приема и отправления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Повторение материала, изученного на занятиях; самостоятельное изучение дополнительного материала </w:t>
            </w: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c>
          <w:tcPr>
            <w:tcW w:w="2565" w:type="dxa"/>
            <w:gridSpan w:val="2"/>
          </w:tcPr>
          <w:p w:rsidR="000E1FE2" w:rsidRPr="003C4EB4" w:rsidRDefault="000E1FE2" w:rsidP="000E1FE2">
            <w:pPr>
              <w:pStyle w:val="Default"/>
              <w:ind w:firstLine="20"/>
            </w:pPr>
            <w:r w:rsidRPr="003C4EB4">
              <w:rPr>
                <w:bCs/>
              </w:rPr>
              <w:t xml:space="preserve">Тема 9. Диспетчерский контроль </w:t>
            </w:r>
          </w:p>
          <w:p w:rsidR="000E1FE2" w:rsidRPr="003C4EB4" w:rsidRDefault="000E1FE2" w:rsidP="000E1FE2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9270" w:type="dxa"/>
            <w:gridSpan w:val="2"/>
          </w:tcPr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Содержание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Автоматизированная система диспетчерского контроля АСДК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Аппаратно-программный комплекс диспетчерского контроля АПК-ДК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Лабораторные работы </w:t>
            </w:r>
          </w:p>
          <w:p w:rsidR="000E1FE2" w:rsidRPr="003C4EB4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и анализ работы автоматизированной системы диспетчерского контроля АСДК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9335E8" w:rsidRDefault="000E1FE2" w:rsidP="000E1FE2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color w:val="000000"/>
              </w:rPr>
              <w:t>Повторение материала, изученного на занятиях; самостоятельное изучение дополнительного материала</w:t>
            </w: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c>
          <w:tcPr>
            <w:tcW w:w="2565" w:type="dxa"/>
            <w:gridSpan w:val="2"/>
          </w:tcPr>
          <w:p w:rsidR="000E1FE2" w:rsidRPr="003C4EB4" w:rsidRDefault="000E1FE2" w:rsidP="000E1FE2">
            <w:pPr>
              <w:pStyle w:val="a3"/>
              <w:rPr>
                <w:color w:val="000000"/>
              </w:rPr>
            </w:pPr>
            <w:r w:rsidRPr="003C4EB4">
              <w:rPr>
                <w:bCs/>
                <w:color w:val="000000"/>
              </w:rPr>
              <w:t xml:space="preserve">Тема 10. Техническая эксплуатация перегонных систем автоматики. Методы поиска и устранения отказов перегонных систем автоматики </w:t>
            </w:r>
          </w:p>
          <w:p w:rsidR="000E1FE2" w:rsidRPr="003C4EB4" w:rsidRDefault="000E1FE2" w:rsidP="000E1FE2">
            <w:pPr>
              <w:pStyle w:val="a3"/>
            </w:pPr>
          </w:p>
        </w:tc>
        <w:tc>
          <w:tcPr>
            <w:tcW w:w="9270" w:type="dxa"/>
            <w:gridSpan w:val="2"/>
          </w:tcPr>
          <w:p w:rsidR="000E1FE2" w:rsidRPr="003C4EB4" w:rsidRDefault="000E1FE2" w:rsidP="000E1FE2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lastRenderedPageBreak/>
              <w:t>Содержание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Организация технической эксплуатации перегонных систем автоматики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Причины, проявления и последствия отказов перегонных систем автоматики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Методы поиска и устранения отказов перегонных систем автоматики </w:t>
            </w:r>
          </w:p>
          <w:p w:rsidR="000E1FE2" w:rsidRPr="003C4EB4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Мероприятия по предупреждению отказов перегонных систем автоматики </w:t>
            </w:r>
          </w:p>
          <w:p w:rsidR="000E1FE2" w:rsidRPr="009335E8" w:rsidRDefault="000E1FE2" w:rsidP="000E1FE2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>Лабораторные работы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Поиск отказов в схемах числовой кодовой автоблокировки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lastRenderedPageBreak/>
              <w:t xml:space="preserve">Поиск отказов в схемах смены направления движения поездов на перегоне </w:t>
            </w:r>
          </w:p>
          <w:p w:rsidR="000E1FE2" w:rsidRPr="003C4EB4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Поиск отказов в схемах автоблокировки АБТЦ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3C4EB4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Повторение материала, изученного на занятиях; самостоятельное изучение дополнительного материала </w:t>
            </w: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lastRenderedPageBreak/>
              <w:t>ПК 1.1-ПК 1.3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c>
          <w:tcPr>
            <w:tcW w:w="2565" w:type="dxa"/>
            <w:gridSpan w:val="2"/>
          </w:tcPr>
          <w:p w:rsidR="000E1FE2" w:rsidRPr="003C4EB4" w:rsidRDefault="000E1FE2" w:rsidP="000E1FE2">
            <w:pPr>
              <w:pStyle w:val="a3"/>
              <w:rPr>
                <w:color w:val="000000"/>
              </w:rPr>
            </w:pPr>
            <w:r w:rsidRPr="003C4EB4">
              <w:rPr>
                <w:bCs/>
                <w:color w:val="000000"/>
              </w:rPr>
              <w:t xml:space="preserve">Тема 11. Основы проектирования перегонных систем автоматики </w:t>
            </w:r>
          </w:p>
          <w:p w:rsidR="000E1FE2" w:rsidRPr="003C4EB4" w:rsidRDefault="000E1FE2" w:rsidP="000E1FE2">
            <w:pPr>
              <w:pStyle w:val="a3"/>
            </w:pPr>
          </w:p>
        </w:tc>
        <w:tc>
          <w:tcPr>
            <w:tcW w:w="9270" w:type="dxa"/>
            <w:gridSpan w:val="2"/>
          </w:tcPr>
          <w:p w:rsidR="000E1FE2" w:rsidRPr="009335E8" w:rsidRDefault="000E1FE2" w:rsidP="000E1FE2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Содержание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Нормы проектирования перегонных систем автоматики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Методика проектирования путевого плана перегона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Проектирование электрических принципиальных схем перегонных систем автоматики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Проектирование электрических принципиальных схем устройств ограждения переездов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Проектирование кабельной сети перегона </w:t>
            </w:r>
          </w:p>
          <w:p w:rsidR="000E1FE2" w:rsidRPr="003C4EB4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Методы анализа технико-экономической эффективности перегонных систем автоматики </w:t>
            </w:r>
          </w:p>
          <w:p w:rsidR="000E1FE2" w:rsidRPr="009335E8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0E1FE2" w:rsidRPr="003C4EB4" w:rsidRDefault="000E1FE2" w:rsidP="000E1FE2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Повторение материала, изученного на занятиях; самостоятельное изучение дополнительного материала </w:t>
            </w: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0E1FE2" w:rsidRPr="009335E8" w:rsidTr="003C4EB4">
        <w:tc>
          <w:tcPr>
            <w:tcW w:w="2565" w:type="dxa"/>
            <w:gridSpan w:val="2"/>
          </w:tcPr>
          <w:p w:rsidR="000E1FE2" w:rsidRPr="003C4EB4" w:rsidRDefault="000E1FE2" w:rsidP="000E1FE2">
            <w:pPr>
              <w:pStyle w:val="a3"/>
            </w:pPr>
            <w:r w:rsidRPr="003C4EB4">
              <w:t>Курсовое проектирование</w:t>
            </w:r>
          </w:p>
        </w:tc>
        <w:tc>
          <w:tcPr>
            <w:tcW w:w="9270" w:type="dxa"/>
            <w:gridSpan w:val="2"/>
          </w:tcPr>
          <w:p w:rsidR="000E1FE2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участка </w:t>
            </w:r>
            <w:proofErr w:type="spellStart"/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. устройствами интервального регулирования движения поездов</w:t>
            </w:r>
          </w:p>
          <w:p w:rsidR="000E1FE2" w:rsidRPr="003D09B7" w:rsidRDefault="000E1FE2" w:rsidP="000E1FE2">
            <w:pPr>
              <w:widowControl w:val="0"/>
              <w:tabs>
                <w:tab w:val="left" w:pos="297"/>
              </w:tabs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1. Оборудование однопутного участка железной дороги устройствами интервального регулирования движения поездов.</w:t>
            </w:r>
          </w:p>
          <w:p w:rsidR="000E1FE2" w:rsidRPr="003D09B7" w:rsidRDefault="000E1FE2" w:rsidP="000E1FE2">
            <w:pPr>
              <w:widowControl w:val="0"/>
              <w:tabs>
                <w:tab w:val="left" w:pos="297"/>
              </w:tabs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2. Оборудование двухпутного участка железной дороги устройствами интервального регулирования движения поездов.</w:t>
            </w:r>
          </w:p>
          <w:p w:rsidR="000E1FE2" w:rsidRPr="003D09B7" w:rsidRDefault="000E1FE2" w:rsidP="000E1FE2">
            <w:pPr>
              <w:widowControl w:val="0"/>
              <w:tabs>
                <w:tab w:val="left" w:pos="292"/>
              </w:tabs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3. Оборудование двухпутного участка железной дороги устройствами интервального регулирования движения поездов АБТ (АБТЦ).</w:t>
            </w:r>
          </w:p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4. Оборудование однопутного участка железной дороги устройствами интервального регулирования движения поездов АБТ (АБТЦ)</w:t>
            </w:r>
          </w:p>
        </w:tc>
        <w:tc>
          <w:tcPr>
            <w:tcW w:w="1191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0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E2" w:rsidRPr="009335E8" w:rsidTr="003C4EB4">
        <w:tc>
          <w:tcPr>
            <w:tcW w:w="2565" w:type="dxa"/>
            <w:gridSpan w:val="2"/>
          </w:tcPr>
          <w:p w:rsidR="000E1FE2" w:rsidRPr="003C4EB4" w:rsidRDefault="000E1FE2" w:rsidP="000E1FE2">
            <w:pPr>
              <w:pStyle w:val="a3"/>
            </w:pPr>
          </w:p>
        </w:tc>
        <w:tc>
          <w:tcPr>
            <w:tcW w:w="9270" w:type="dxa"/>
            <w:gridSpan w:val="2"/>
          </w:tcPr>
          <w:p w:rsidR="000E1FE2" w:rsidRPr="009335E8" w:rsidRDefault="000E1FE2" w:rsidP="000E1FE2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Консультации в рамках ПА</w:t>
            </w:r>
          </w:p>
        </w:tc>
        <w:tc>
          <w:tcPr>
            <w:tcW w:w="1191" w:type="dxa"/>
          </w:tcPr>
          <w:p w:rsidR="000E1FE2" w:rsidRPr="00E10237" w:rsidRDefault="000E1FE2" w:rsidP="000E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2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E2" w:rsidRPr="009335E8" w:rsidTr="003C4EB4">
        <w:tc>
          <w:tcPr>
            <w:tcW w:w="2565" w:type="dxa"/>
            <w:gridSpan w:val="2"/>
          </w:tcPr>
          <w:p w:rsidR="000E1FE2" w:rsidRPr="003C4EB4" w:rsidRDefault="000E1FE2" w:rsidP="000E1FE2">
            <w:pPr>
              <w:pStyle w:val="a3"/>
            </w:pPr>
          </w:p>
        </w:tc>
        <w:tc>
          <w:tcPr>
            <w:tcW w:w="9270" w:type="dxa"/>
            <w:gridSpan w:val="2"/>
          </w:tcPr>
          <w:p w:rsidR="000E1FE2" w:rsidRPr="009335E8" w:rsidRDefault="000E1FE2" w:rsidP="000E1FE2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экзамен</w:t>
            </w:r>
          </w:p>
        </w:tc>
        <w:tc>
          <w:tcPr>
            <w:tcW w:w="1191" w:type="dxa"/>
          </w:tcPr>
          <w:p w:rsidR="000E1FE2" w:rsidRPr="00E10237" w:rsidRDefault="000E1FE2" w:rsidP="000E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2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E2" w:rsidRPr="009335E8" w:rsidTr="000E1FE2">
        <w:tc>
          <w:tcPr>
            <w:tcW w:w="11835" w:type="dxa"/>
            <w:gridSpan w:val="4"/>
          </w:tcPr>
          <w:p w:rsidR="000E1FE2" w:rsidRPr="003D09B7" w:rsidRDefault="000E1FE2" w:rsidP="000E1FE2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3D09B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Учебная практика по разделу 2 «Монтаж устройств СЦБ и ЖАТ»</w:t>
            </w:r>
          </w:p>
          <w:p w:rsidR="000E1FE2" w:rsidRDefault="000E1FE2" w:rsidP="000E1FE2">
            <w:pPr>
              <w:widowControl w:val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D09B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Виды работ:</w:t>
            </w:r>
          </w:p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 xml:space="preserve">Изучение конструкции сигнальных и силовых кабелей и кабельной арматуры, кабельных муфт; материалы, применяемые при монтаже кабелей. </w:t>
            </w:r>
          </w:p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lastRenderedPageBreak/>
              <w:t>Измерения сопротивления изоляции между жилами и оболочкой, омического сопротивления жил, проверка отсутствия замыкания между жилами, контроль жил и оболочки на целостность, «</w:t>
            </w:r>
            <w:proofErr w:type="spellStart"/>
            <w:r w:rsidRPr="003D09B7">
              <w:rPr>
                <w:rFonts w:ascii="Times New Roman" w:hAnsi="Times New Roman" w:cs="Times New Roman"/>
              </w:rPr>
              <w:t>прозвонка</w:t>
            </w:r>
            <w:proofErr w:type="spellEnd"/>
            <w:r w:rsidRPr="003D09B7">
              <w:rPr>
                <w:rFonts w:ascii="Times New Roman" w:hAnsi="Times New Roman" w:cs="Times New Roman"/>
              </w:rPr>
              <w:t xml:space="preserve">» жил кабеля. Определение мест повреждения кабеля. </w:t>
            </w:r>
          </w:p>
          <w:p w:rsidR="000E1FE2" w:rsidRPr="003D09B7" w:rsidRDefault="000E1FE2" w:rsidP="000E1FE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 xml:space="preserve">Отработка приемов работы при монтаже кабельной арматуры: установка кабельных муфт, стоек, кабельных ящиков, путевых коробок. Приемы работы при разделке кабеля в кабельной арматуре. Маркировка кабелей и жил. </w:t>
            </w:r>
          </w:p>
          <w:p w:rsidR="000E1FE2" w:rsidRPr="003D09B7" w:rsidRDefault="000E1FE2" w:rsidP="000E1F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09B7">
              <w:rPr>
                <w:rFonts w:ascii="Times New Roman" w:eastAsia="Times New Roman" w:hAnsi="Times New Roman" w:cs="Times New Roman"/>
              </w:rPr>
              <w:t>Изучение последовательности разборки, регулировки и сборки реле и трансмиттеров. Разборка реле, чистка и регулировка контактов, сборка, проверка механических и электрических параметров реле. Разборка трансмиттера, чистка, регулировка и сборка, проверка электрических парамет</w:t>
            </w:r>
            <w:r w:rsidRPr="003D09B7">
              <w:rPr>
                <w:rFonts w:ascii="Times New Roman" w:eastAsia="Times New Roman" w:hAnsi="Times New Roman" w:cs="Times New Roman"/>
              </w:rPr>
              <w:softHyphen/>
              <w:t>ров кодов трансмиттера КПТШ.</w:t>
            </w:r>
          </w:p>
          <w:p w:rsidR="000E1FE2" w:rsidRPr="003D09B7" w:rsidRDefault="000E1FE2" w:rsidP="000E1F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09B7">
              <w:rPr>
                <w:rFonts w:ascii="Times New Roman" w:eastAsia="Times New Roman" w:hAnsi="Times New Roman" w:cs="Times New Roman"/>
              </w:rPr>
              <w:t>Монтаж аппаратуры рельсовой цепи с изолирующими стыками и бессты</w:t>
            </w:r>
            <w:r w:rsidRPr="003D09B7">
              <w:rPr>
                <w:rFonts w:ascii="Times New Roman" w:eastAsia="Times New Roman" w:hAnsi="Times New Roman" w:cs="Times New Roman"/>
              </w:rPr>
              <w:softHyphen/>
              <w:t>ковой.</w:t>
            </w:r>
          </w:p>
          <w:p w:rsidR="000E1FE2" w:rsidRPr="003D09B7" w:rsidRDefault="000E1FE2" w:rsidP="000E1F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09B7">
              <w:rPr>
                <w:rFonts w:ascii="Times New Roman" w:eastAsia="Times New Roman" w:hAnsi="Times New Roman" w:cs="Times New Roman"/>
              </w:rPr>
              <w:t xml:space="preserve">Изготовление по шаблону жгута для включения светофора. </w:t>
            </w:r>
          </w:p>
          <w:p w:rsidR="000E1FE2" w:rsidRPr="003D09B7" w:rsidRDefault="000E1FE2" w:rsidP="000E1F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09B7">
              <w:rPr>
                <w:rFonts w:ascii="Times New Roman" w:eastAsia="Times New Roman" w:hAnsi="Times New Roman" w:cs="Times New Roman"/>
              </w:rPr>
              <w:t xml:space="preserve">Монтаж путевой коробки; установка рельсовых соединителей. Размещение и установка напольного оборудования (путевые коробки и ящики, муфты, датчики, напольные камеры, УКСПС). </w:t>
            </w:r>
          </w:p>
          <w:p w:rsidR="000E1FE2" w:rsidRPr="003D09B7" w:rsidRDefault="000E1FE2" w:rsidP="000E1F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09B7">
              <w:rPr>
                <w:rFonts w:ascii="Times New Roman" w:eastAsia="Times New Roman" w:hAnsi="Times New Roman" w:cs="Times New Roman"/>
              </w:rPr>
              <w:t>Под</w:t>
            </w:r>
            <w:r w:rsidRPr="003D09B7">
              <w:rPr>
                <w:rFonts w:ascii="Times New Roman" w:eastAsia="Times New Roman" w:hAnsi="Times New Roman" w:cs="Times New Roman"/>
              </w:rPr>
              <w:softHyphen/>
              <w:t xml:space="preserve">ключение дроссель-трансформаторов к рельсам. </w:t>
            </w:r>
          </w:p>
          <w:p w:rsidR="000E1FE2" w:rsidRPr="003D09B7" w:rsidRDefault="000E1FE2" w:rsidP="000E1F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09B7">
              <w:rPr>
                <w:rFonts w:ascii="Times New Roman" w:eastAsia="Times New Roman" w:hAnsi="Times New Roman" w:cs="Times New Roman"/>
              </w:rPr>
              <w:t>Размещение аппаратуры в релейных шкафах (РШ). Монтаж РШ по монтажной схеме. Проверка и регулировка аппаратуры РШ.</w:t>
            </w:r>
          </w:p>
          <w:p w:rsidR="000E1FE2" w:rsidRPr="003D09B7" w:rsidRDefault="000E1FE2" w:rsidP="000E1F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09B7">
              <w:rPr>
                <w:rFonts w:ascii="Times New Roman" w:eastAsia="Times New Roman" w:hAnsi="Times New Roman" w:cs="Times New Roman"/>
              </w:rPr>
              <w:t>Монтаж аппаратуры переезда (сигнальные приборы, заградительный брус, щиток управления переездной сигнализацией).</w:t>
            </w:r>
          </w:p>
          <w:p w:rsidR="000E1FE2" w:rsidRPr="003D09B7" w:rsidRDefault="000E1FE2" w:rsidP="000E1F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09B7">
              <w:rPr>
                <w:rFonts w:ascii="Times New Roman" w:eastAsia="Times New Roman" w:hAnsi="Times New Roman" w:cs="Times New Roman"/>
              </w:rPr>
              <w:t>Пуско-наладочные операции при включении РШ.</w:t>
            </w:r>
          </w:p>
          <w:p w:rsidR="000E1FE2" w:rsidRPr="003D09B7" w:rsidRDefault="000E1FE2" w:rsidP="000E1F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09B7">
              <w:rPr>
                <w:rFonts w:ascii="Times New Roman" w:eastAsia="Times New Roman" w:hAnsi="Times New Roman" w:cs="Times New Roman"/>
              </w:rPr>
              <w:t>Разборка, чистка, смазка, сборка, регулировка переводного механизма стрелочного электропривода. Установка стрелочного электропривода на стрелке. Изготовление шаблона электрической схемы перевода стрелки и его монтаж</w:t>
            </w:r>
            <w:r w:rsidRPr="003D09B7">
              <w:rPr>
                <w:rFonts w:ascii="Times New Roman" w:eastAsia="Times New Roman" w:hAnsi="Times New Roman" w:cs="Times New Roman"/>
                <w:spacing w:val="-1"/>
              </w:rPr>
              <w:t xml:space="preserve">. </w:t>
            </w:r>
            <w:r w:rsidRPr="003D09B7">
              <w:rPr>
                <w:rFonts w:ascii="Times New Roman" w:eastAsia="Times New Roman" w:hAnsi="Times New Roman" w:cs="Times New Roman"/>
              </w:rPr>
              <w:t xml:space="preserve">Проверка работы стрелочного электропривода на замыкание стрелки, </w:t>
            </w:r>
            <w:proofErr w:type="spellStart"/>
            <w:r w:rsidRPr="003D09B7">
              <w:rPr>
                <w:rFonts w:ascii="Times New Roman" w:eastAsia="Times New Roman" w:hAnsi="Times New Roman" w:cs="Times New Roman"/>
              </w:rPr>
              <w:t>фрикцию</w:t>
            </w:r>
            <w:proofErr w:type="spellEnd"/>
            <w:r w:rsidRPr="003D09B7">
              <w:rPr>
                <w:rFonts w:ascii="Times New Roman" w:eastAsia="Times New Roman" w:hAnsi="Times New Roman" w:cs="Times New Roman"/>
              </w:rPr>
              <w:t xml:space="preserve"> и отжим. Монтаж путевой коробки стрелочного электропривода.</w:t>
            </w:r>
          </w:p>
          <w:p w:rsidR="000E1FE2" w:rsidRPr="003D09B7" w:rsidRDefault="000E1FE2" w:rsidP="000E1F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09B7">
              <w:rPr>
                <w:rFonts w:ascii="Times New Roman" w:eastAsia="Times New Roman" w:hAnsi="Times New Roman" w:cs="Times New Roman"/>
              </w:rPr>
              <w:t xml:space="preserve">Составление комплектовочной ведомости-схемы </w:t>
            </w:r>
            <w:proofErr w:type="spellStart"/>
            <w:r w:rsidRPr="003D09B7">
              <w:rPr>
                <w:rFonts w:ascii="Times New Roman" w:eastAsia="Times New Roman" w:hAnsi="Times New Roman" w:cs="Times New Roman"/>
              </w:rPr>
              <w:t>стативов</w:t>
            </w:r>
            <w:proofErr w:type="spellEnd"/>
            <w:r w:rsidRPr="003D09B7">
              <w:rPr>
                <w:rFonts w:ascii="Times New Roman" w:eastAsia="Times New Roman" w:hAnsi="Times New Roman" w:cs="Times New Roman"/>
              </w:rPr>
              <w:t xml:space="preserve">. </w:t>
            </w:r>
            <w:r w:rsidRPr="003D09B7">
              <w:rPr>
                <w:rFonts w:ascii="Times New Roman" w:eastAsia="Times New Roman" w:hAnsi="Times New Roman" w:cs="Times New Roman"/>
                <w:spacing w:val="-1"/>
              </w:rPr>
              <w:t xml:space="preserve">Составление монтажной схемы </w:t>
            </w:r>
            <w:proofErr w:type="spellStart"/>
            <w:r w:rsidRPr="003D09B7">
              <w:rPr>
                <w:rFonts w:ascii="Times New Roman" w:eastAsia="Times New Roman" w:hAnsi="Times New Roman" w:cs="Times New Roman"/>
                <w:spacing w:val="-1"/>
              </w:rPr>
              <w:t>статива</w:t>
            </w:r>
            <w:proofErr w:type="spellEnd"/>
            <w:r w:rsidRPr="003D09B7">
              <w:rPr>
                <w:rFonts w:ascii="Times New Roman" w:eastAsia="Times New Roman" w:hAnsi="Times New Roman" w:cs="Times New Roman"/>
                <w:spacing w:val="-1"/>
              </w:rPr>
              <w:t xml:space="preserve"> (полки), панели с предохранителями, пане</w:t>
            </w:r>
            <w:r w:rsidRPr="003D09B7">
              <w:rPr>
                <w:rFonts w:ascii="Times New Roman" w:eastAsia="Times New Roman" w:hAnsi="Times New Roman" w:cs="Times New Roman"/>
                <w:spacing w:val="-1"/>
              </w:rPr>
              <w:softHyphen/>
              <w:t>ли пульта-табло, пульта-манипулятора.</w:t>
            </w:r>
          </w:p>
          <w:p w:rsidR="000E1FE2" w:rsidRDefault="000E1FE2" w:rsidP="000E1FE2">
            <w:pPr>
              <w:pStyle w:val="a3"/>
              <w:rPr>
                <w:rFonts w:eastAsia="Times New Roman"/>
              </w:rPr>
            </w:pPr>
            <w:r w:rsidRPr="003D09B7">
              <w:rPr>
                <w:rFonts w:eastAsia="Times New Roman"/>
                <w:spacing w:val="-1"/>
              </w:rPr>
              <w:t xml:space="preserve">Монтаж кабелей на посту ЭЦ. Кроссовый монтаж. </w:t>
            </w:r>
            <w:r w:rsidRPr="003D09B7">
              <w:rPr>
                <w:rFonts w:eastAsia="Times New Roman"/>
              </w:rPr>
              <w:t xml:space="preserve">Прокладка и разделка </w:t>
            </w:r>
            <w:proofErr w:type="spellStart"/>
            <w:r w:rsidRPr="003D09B7">
              <w:rPr>
                <w:rFonts w:eastAsia="Times New Roman"/>
              </w:rPr>
              <w:t>внутрипостовых</w:t>
            </w:r>
            <w:proofErr w:type="spellEnd"/>
            <w:r w:rsidRPr="003D09B7">
              <w:rPr>
                <w:rFonts w:eastAsia="Times New Roman"/>
              </w:rPr>
              <w:t xml:space="preserve"> кабелей</w:t>
            </w:r>
          </w:p>
          <w:p w:rsidR="000E1FE2" w:rsidRPr="00A958C5" w:rsidRDefault="000E1FE2" w:rsidP="000E1FE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A16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191" w:type="dxa"/>
          </w:tcPr>
          <w:p w:rsidR="000E1FE2" w:rsidRPr="00E10237" w:rsidRDefault="000E1FE2" w:rsidP="000E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</w:t>
            </w:r>
          </w:p>
        </w:tc>
        <w:tc>
          <w:tcPr>
            <w:tcW w:w="1760" w:type="dxa"/>
          </w:tcPr>
          <w:p w:rsidR="000E1FE2" w:rsidRPr="009335E8" w:rsidRDefault="000E1FE2" w:rsidP="000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E2" w:rsidRPr="000A168F" w:rsidTr="000E1FE2">
        <w:tc>
          <w:tcPr>
            <w:tcW w:w="11835" w:type="dxa"/>
            <w:gridSpan w:val="4"/>
          </w:tcPr>
          <w:p w:rsidR="000E1FE2" w:rsidRPr="000A168F" w:rsidRDefault="000E1FE2" w:rsidP="000E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8F">
              <w:rPr>
                <w:rFonts w:ascii="Times New Roman" w:hAnsi="Times New Roman" w:cs="Times New Roman"/>
                <w:b/>
              </w:rPr>
              <w:t>Раздел 3. Построение и эксплуатация микропроцессорных  систем управления движением на перегонах и железнодорожных станциях, систем контроля и диагностических систем автоматики</w:t>
            </w:r>
          </w:p>
        </w:tc>
        <w:tc>
          <w:tcPr>
            <w:tcW w:w="1191" w:type="dxa"/>
          </w:tcPr>
          <w:p w:rsidR="000E1FE2" w:rsidRPr="000A168F" w:rsidRDefault="000E1FE2" w:rsidP="000E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760" w:type="dxa"/>
          </w:tcPr>
          <w:p w:rsidR="000E1FE2" w:rsidRPr="000A168F" w:rsidRDefault="000E1FE2" w:rsidP="000E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FE2" w:rsidRPr="009335E8" w:rsidTr="000A168F">
        <w:tc>
          <w:tcPr>
            <w:tcW w:w="2508" w:type="dxa"/>
          </w:tcPr>
          <w:p w:rsidR="000E1FE2" w:rsidRPr="00504D05" w:rsidRDefault="00504D05" w:rsidP="000E1FE2">
            <w:pPr>
              <w:pStyle w:val="a3"/>
              <w:rPr>
                <w:b/>
                <w:color w:val="000000"/>
              </w:rPr>
            </w:pPr>
            <w:r w:rsidRPr="00504D05">
              <w:rPr>
                <w:b/>
                <w:color w:val="000000"/>
              </w:rPr>
              <w:t>МДК.01.03</w:t>
            </w:r>
            <w:r w:rsidRPr="00504D05">
              <w:rPr>
                <w:b/>
                <w:color w:val="000000"/>
              </w:rPr>
              <w:t xml:space="preserve"> </w:t>
            </w:r>
            <w:r w:rsidRPr="00504D05">
              <w:rPr>
                <w:b/>
                <w:color w:val="000000"/>
              </w:rPr>
              <w:t>Теоретические основы построения и эксплуатации микропроцессорных и диагностических систем автоматики</w:t>
            </w:r>
          </w:p>
        </w:tc>
        <w:tc>
          <w:tcPr>
            <w:tcW w:w="9327" w:type="dxa"/>
            <w:gridSpan w:val="3"/>
          </w:tcPr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E1FE2" w:rsidRPr="000A168F" w:rsidRDefault="00504D05" w:rsidP="000E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760" w:type="dxa"/>
          </w:tcPr>
          <w:p w:rsidR="000E1FE2" w:rsidRPr="009335E8" w:rsidRDefault="000E1FE2" w:rsidP="000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CA" w:rsidRPr="009335E8" w:rsidTr="000A168F">
        <w:tc>
          <w:tcPr>
            <w:tcW w:w="2508" w:type="dxa"/>
          </w:tcPr>
          <w:p w:rsidR="001F2ACA" w:rsidRPr="000A168F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lastRenderedPageBreak/>
              <w:t xml:space="preserve">Тема1.1 </w:t>
            </w:r>
            <w:r w:rsidRPr="000A168F">
              <w:rPr>
                <w:b/>
                <w:bCs/>
                <w:color w:val="000000"/>
              </w:rPr>
              <w:t>Построение и эксплуатация микропроцессорных  систем контроля и диагностических систем автоматики</w:t>
            </w:r>
          </w:p>
        </w:tc>
        <w:tc>
          <w:tcPr>
            <w:tcW w:w="9327" w:type="dxa"/>
            <w:gridSpan w:val="3"/>
          </w:tcPr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0A168F" w:rsidRDefault="001F2ACA" w:rsidP="001F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8F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760" w:type="dxa"/>
          </w:tcPr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CA" w:rsidRPr="009335E8" w:rsidTr="000A168F">
        <w:tc>
          <w:tcPr>
            <w:tcW w:w="2508" w:type="dxa"/>
          </w:tcPr>
          <w:p w:rsidR="001F2ACA" w:rsidRPr="000A168F" w:rsidRDefault="001F2ACA" w:rsidP="001F2ACA">
            <w:pPr>
              <w:pStyle w:val="a3"/>
              <w:rPr>
                <w:color w:val="000000"/>
              </w:rPr>
            </w:pPr>
            <w:r w:rsidRPr="000A168F">
              <w:rPr>
                <w:bCs/>
                <w:color w:val="000000"/>
              </w:rPr>
              <w:t xml:space="preserve">Тема 1. Микропроцессорные системы автоматики и телемеханики </w:t>
            </w:r>
          </w:p>
          <w:p w:rsidR="001F2ACA" w:rsidRPr="000A168F" w:rsidRDefault="001F2ACA" w:rsidP="001F2ACA">
            <w:pPr>
              <w:pStyle w:val="a3"/>
            </w:pPr>
          </w:p>
        </w:tc>
        <w:tc>
          <w:tcPr>
            <w:tcW w:w="9327" w:type="dxa"/>
            <w:gridSpan w:val="3"/>
          </w:tcPr>
          <w:p w:rsidR="001F2ACA" w:rsidRPr="000A168F" w:rsidRDefault="001F2ACA" w:rsidP="001F2ACA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>Содержание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Актуальность внедрения микропроцессорных систем автоматики и телемеханики на сети железных дорог России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Мировой опыт внедрения и современные тенденции совершенствования микропроцессорных систем автоматики и телемеханики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Роль и место микропроцессорных систем автоматики и телемеханики в комплексной многоуровневой системе управления и обеспечения безопасности движения поездов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>Повторение материала, изученного на занятиях; самостоятельное изучение дополнительного материала</w:t>
            </w:r>
          </w:p>
        </w:tc>
        <w:tc>
          <w:tcPr>
            <w:tcW w:w="1191" w:type="dxa"/>
          </w:tcPr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F2ACA" w:rsidRPr="003D09B7" w:rsidRDefault="001F2ACA" w:rsidP="001F2ACA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1F2ACA" w:rsidRPr="009335E8" w:rsidTr="000A168F">
        <w:tc>
          <w:tcPr>
            <w:tcW w:w="2508" w:type="dxa"/>
          </w:tcPr>
          <w:p w:rsidR="001F2ACA" w:rsidRPr="000A168F" w:rsidRDefault="001F2ACA" w:rsidP="001F2ACA">
            <w:pPr>
              <w:pStyle w:val="a3"/>
              <w:rPr>
                <w:color w:val="000000"/>
              </w:rPr>
            </w:pPr>
            <w:r w:rsidRPr="000A168F">
              <w:rPr>
                <w:bCs/>
                <w:color w:val="000000"/>
              </w:rPr>
              <w:t xml:space="preserve">Тема 2. Микропроцессорные (МПЦ) и релейно-процессорные (РПЦ) централизации </w:t>
            </w:r>
          </w:p>
          <w:p w:rsidR="001F2ACA" w:rsidRPr="000A168F" w:rsidRDefault="001F2ACA" w:rsidP="001F2ACA">
            <w:pPr>
              <w:pStyle w:val="a3"/>
            </w:pPr>
          </w:p>
        </w:tc>
        <w:tc>
          <w:tcPr>
            <w:tcW w:w="9327" w:type="dxa"/>
            <w:gridSpan w:val="3"/>
          </w:tcPr>
          <w:p w:rsidR="001F2ACA" w:rsidRPr="009335E8" w:rsidRDefault="001F2ACA" w:rsidP="001F2ACA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>Содержание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Структура и принципы построения и функционирования МПЦ и РПЦ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управления и контроля напольных устройств (схемы сопряжения с напольным оборудованием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Логика и типовые решения технической реализации МПЦ и РПЦ </w:t>
            </w:r>
          </w:p>
          <w:p w:rsidR="001F2ACA" w:rsidRPr="000A168F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Техническая эксплуатация МПЦ и РПЦ. Автоматизированные рабочие места (АРМ) оперативного и эксплуатационного персонала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Лабораторные работы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принципов построения и алгоритмов работы схем управления стрелками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принципов построения и алгоритмов работы схем управления огнями светофоров </w:t>
            </w:r>
          </w:p>
          <w:p w:rsidR="001F2ACA" w:rsidRPr="009335E8" w:rsidRDefault="001F2ACA" w:rsidP="001F2ACA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>Самостоятельная работа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>Повторение материала, изученного на занятиях; самостоятельное изучение дополнительного материала</w:t>
            </w:r>
          </w:p>
        </w:tc>
        <w:tc>
          <w:tcPr>
            <w:tcW w:w="1191" w:type="dxa"/>
          </w:tcPr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F2ACA" w:rsidRPr="003D09B7" w:rsidRDefault="001F2ACA" w:rsidP="001F2ACA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1F2ACA" w:rsidRPr="009335E8" w:rsidTr="000A168F">
        <w:tc>
          <w:tcPr>
            <w:tcW w:w="2508" w:type="dxa"/>
          </w:tcPr>
          <w:p w:rsidR="001F2ACA" w:rsidRPr="000A168F" w:rsidRDefault="001F2ACA" w:rsidP="001F2ACA">
            <w:pPr>
              <w:pStyle w:val="a3"/>
              <w:rPr>
                <w:color w:val="000000"/>
              </w:rPr>
            </w:pPr>
            <w:r w:rsidRPr="000A168F">
              <w:rPr>
                <w:bCs/>
                <w:color w:val="000000"/>
              </w:rPr>
              <w:t xml:space="preserve">Тема 3. Микропроцессорные </w:t>
            </w:r>
            <w:r w:rsidRPr="000A168F">
              <w:rPr>
                <w:bCs/>
                <w:color w:val="000000"/>
              </w:rPr>
              <w:lastRenderedPageBreak/>
              <w:t xml:space="preserve">системы интервального регулирования (МСИР) </w:t>
            </w:r>
          </w:p>
          <w:p w:rsidR="001F2ACA" w:rsidRPr="000A168F" w:rsidRDefault="001F2ACA" w:rsidP="001F2ACA">
            <w:pPr>
              <w:pStyle w:val="a3"/>
            </w:pPr>
          </w:p>
        </w:tc>
        <w:tc>
          <w:tcPr>
            <w:tcW w:w="9327" w:type="dxa"/>
            <w:gridSpan w:val="3"/>
          </w:tcPr>
          <w:p w:rsidR="001F2ACA" w:rsidRPr="009335E8" w:rsidRDefault="001F2ACA" w:rsidP="001F2ACA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lastRenderedPageBreak/>
              <w:t>Содержание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Структура и принципы построения и функционирования МСИР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lastRenderedPageBreak/>
              <w:t xml:space="preserve">Схемные решения и алгоритмы функционирования МСИР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Логика и типовые решения технической реализации МСИР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Техническая эксплуатация МСИР </w:t>
            </w:r>
          </w:p>
          <w:p w:rsidR="001F2ACA" w:rsidRPr="009335E8" w:rsidRDefault="001F2ACA" w:rsidP="001F2ACA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>Лабораторные работы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принципов построения и алгоритмов работы схем сопряжения МСИР с системами электрической централизации, диспетчерской централизации, диспетчерского контроля, автоматической переездной сигнализации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построения и алгоритмов работы схем управления огнями светофоров и схем контроля состояния участков пути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Повторение материала, изученного на занятиях; самостоятельное изучение дополнительного материала  </w:t>
            </w:r>
          </w:p>
        </w:tc>
        <w:tc>
          <w:tcPr>
            <w:tcW w:w="1191" w:type="dxa"/>
          </w:tcPr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F2ACA" w:rsidRPr="003D09B7" w:rsidRDefault="001F2ACA" w:rsidP="001F2ACA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lastRenderedPageBreak/>
              <w:t>ПК 1.1-ПК 1.3</w:t>
            </w:r>
          </w:p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 xml:space="preserve">ОК 01, ОК 02, </w:t>
            </w:r>
            <w:r w:rsidRPr="003D09B7">
              <w:rPr>
                <w:rFonts w:ascii="Times New Roman" w:hAnsi="Times New Roman" w:cs="Times New Roman"/>
              </w:rPr>
              <w:lastRenderedPageBreak/>
              <w:t>ОК 04, ОК 09, ОК 10</w:t>
            </w:r>
          </w:p>
        </w:tc>
      </w:tr>
      <w:tr w:rsidR="001F2ACA" w:rsidRPr="009335E8" w:rsidTr="000A168F">
        <w:tc>
          <w:tcPr>
            <w:tcW w:w="2508" w:type="dxa"/>
          </w:tcPr>
          <w:p w:rsidR="001F2ACA" w:rsidRPr="000A168F" w:rsidRDefault="001F2ACA" w:rsidP="001F2ACA">
            <w:pPr>
              <w:pStyle w:val="a3"/>
              <w:rPr>
                <w:color w:val="000000"/>
              </w:rPr>
            </w:pPr>
            <w:r w:rsidRPr="000A168F">
              <w:rPr>
                <w:bCs/>
                <w:color w:val="000000"/>
              </w:rPr>
              <w:lastRenderedPageBreak/>
              <w:t xml:space="preserve">Тема 4. Микропроцессорные системы диспетчерской централизации (МСДЦ) и диспетчерского контроля (МСДК) </w:t>
            </w:r>
          </w:p>
          <w:p w:rsidR="001F2ACA" w:rsidRPr="000A168F" w:rsidRDefault="001F2ACA" w:rsidP="001F2ACA">
            <w:pPr>
              <w:pStyle w:val="a3"/>
            </w:pPr>
          </w:p>
        </w:tc>
        <w:tc>
          <w:tcPr>
            <w:tcW w:w="9327" w:type="dxa"/>
            <w:gridSpan w:val="3"/>
          </w:tcPr>
          <w:p w:rsidR="001F2ACA" w:rsidRPr="009335E8" w:rsidRDefault="001F2ACA" w:rsidP="001F2ACA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Содержание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Структура и принципы построения и функционирования МСДЦ и МСДК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Автоматизированные рабочие места (АРМ) оперативного и эксплуатационного персонала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увязки МСДЦ и МСДК с исполнительными устройствами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Логика и типовые решения технической реализации МСДЦ и МСДК </w:t>
            </w:r>
          </w:p>
          <w:p w:rsidR="001F2ACA" w:rsidRPr="000A168F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Техническая эксплуатация МСДЦ и МСДК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Лабораторные работы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Изучение аппаратно-программных средств пункта управления и контролируемых пунктов МСДЦ или МСДК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Анализ информации, выводимой на автоматизированные рабочие места эксплуатационного персонала </w:t>
            </w:r>
          </w:p>
          <w:p w:rsidR="001F2ACA" w:rsidRPr="000A168F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Исследование построения и алгоритмов работы схем увязки МСДЦ или МСДК и электрической централизации по управлению и контролю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1F2ACA" w:rsidRPr="000A168F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>Повторение материала, изученного на занятиях; самостоятельное изучение дополнительного материала</w:t>
            </w:r>
          </w:p>
        </w:tc>
        <w:tc>
          <w:tcPr>
            <w:tcW w:w="1191" w:type="dxa"/>
          </w:tcPr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760" w:type="dxa"/>
          </w:tcPr>
          <w:p w:rsidR="001F2ACA" w:rsidRPr="003D09B7" w:rsidRDefault="001F2ACA" w:rsidP="001F2ACA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1F2ACA" w:rsidRPr="009335E8" w:rsidTr="000A168F">
        <w:tc>
          <w:tcPr>
            <w:tcW w:w="2508" w:type="dxa"/>
          </w:tcPr>
          <w:p w:rsidR="001F2ACA" w:rsidRPr="000A168F" w:rsidRDefault="001F2ACA" w:rsidP="001F2ACA">
            <w:pPr>
              <w:pStyle w:val="a3"/>
              <w:rPr>
                <w:color w:val="000000"/>
              </w:rPr>
            </w:pPr>
            <w:r w:rsidRPr="000A168F">
              <w:rPr>
                <w:b/>
                <w:bCs/>
                <w:color w:val="000000"/>
              </w:rPr>
              <w:t>Тема1.2.</w:t>
            </w:r>
            <w:r w:rsidR="00504D05">
              <w:t xml:space="preserve"> </w:t>
            </w:r>
            <w:r w:rsidR="00504D05" w:rsidRPr="00504D05">
              <w:rPr>
                <w:b/>
                <w:bCs/>
                <w:color w:val="000000"/>
              </w:rPr>
              <w:t xml:space="preserve">Построение и эксплуатация микропроцессорных  </w:t>
            </w:r>
            <w:r w:rsidR="00504D05" w:rsidRPr="00504D05">
              <w:rPr>
                <w:b/>
                <w:bCs/>
                <w:color w:val="000000"/>
              </w:rPr>
              <w:lastRenderedPageBreak/>
              <w:t>систем контроля и диагностических систем автоматики</w:t>
            </w:r>
          </w:p>
        </w:tc>
        <w:tc>
          <w:tcPr>
            <w:tcW w:w="9327" w:type="dxa"/>
            <w:gridSpan w:val="3"/>
          </w:tcPr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F2ACA" w:rsidRPr="000A168F" w:rsidRDefault="001F2ACA" w:rsidP="001F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82 </w:t>
            </w: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760" w:type="dxa"/>
          </w:tcPr>
          <w:p w:rsidR="001F2ACA" w:rsidRPr="003D09B7" w:rsidRDefault="001F2ACA" w:rsidP="001F2ACA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 xml:space="preserve">ОК 01, ОК 02, ОК 04, ОК 09, </w:t>
            </w:r>
            <w:r w:rsidRPr="003D09B7">
              <w:rPr>
                <w:rFonts w:ascii="Times New Roman" w:hAnsi="Times New Roman" w:cs="Times New Roman"/>
              </w:rPr>
              <w:lastRenderedPageBreak/>
              <w:t>ОК 10</w:t>
            </w:r>
          </w:p>
        </w:tc>
      </w:tr>
      <w:tr w:rsidR="001F2ACA" w:rsidRPr="009335E8" w:rsidTr="000A168F">
        <w:tc>
          <w:tcPr>
            <w:tcW w:w="2508" w:type="dxa"/>
          </w:tcPr>
          <w:p w:rsidR="001F2ACA" w:rsidRPr="000A168F" w:rsidRDefault="001F2ACA" w:rsidP="001F2ACA">
            <w:pPr>
              <w:pStyle w:val="a3"/>
              <w:rPr>
                <w:color w:val="000000"/>
              </w:rPr>
            </w:pPr>
            <w:r w:rsidRPr="000A168F">
              <w:rPr>
                <w:bCs/>
                <w:color w:val="000000"/>
              </w:rPr>
              <w:lastRenderedPageBreak/>
              <w:t xml:space="preserve">Тема 5.1. Микропроцессорные системы технического диагностирования и мониторинга (СТДМ) устройств СЦБ </w:t>
            </w:r>
          </w:p>
          <w:p w:rsidR="001F2ACA" w:rsidRPr="000A168F" w:rsidRDefault="001F2ACA" w:rsidP="001F2ACA">
            <w:pPr>
              <w:pStyle w:val="a3"/>
            </w:pPr>
          </w:p>
        </w:tc>
        <w:tc>
          <w:tcPr>
            <w:tcW w:w="9327" w:type="dxa"/>
            <w:gridSpan w:val="3"/>
          </w:tcPr>
          <w:p w:rsidR="001F2ACA" w:rsidRPr="000A168F" w:rsidRDefault="001F2ACA" w:rsidP="001F2ACA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>Содержание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Принципы построения и функционирования СТДМ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Автоматизированные рабочие места в СТДМ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Схемы сопряжения СТДМ с объектами контроля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Техническая реализация СТДМ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Техническая эксплуатация СТДМ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>Лабораторные работы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>Анализ информации, выводимой на автоматизированные рабочие места эксплуатационного персонала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 Исследование принципов построения и алгоритмов работы схем сопряжения СТДМ с системами электрической централизации, автоблокировки, автоматической переездной сигнализации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>Повторение материала, изученного на занятиях; самостоятельное изучение дополнительного материала</w:t>
            </w:r>
          </w:p>
        </w:tc>
        <w:tc>
          <w:tcPr>
            <w:tcW w:w="1191" w:type="dxa"/>
          </w:tcPr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1F2ACA" w:rsidRPr="003D09B7" w:rsidRDefault="001F2ACA" w:rsidP="001F2ACA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1F2ACA" w:rsidRPr="009335E8" w:rsidTr="000A168F">
        <w:tc>
          <w:tcPr>
            <w:tcW w:w="2508" w:type="dxa"/>
          </w:tcPr>
          <w:p w:rsidR="001F2ACA" w:rsidRPr="000A168F" w:rsidRDefault="001F2ACA" w:rsidP="001F2ACA">
            <w:pPr>
              <w:pStyle w:val="a3"/>
              <w:rPr>
                <w:color w:val="000000"/>
              </w:rPr>
            </w:pPr>
            <w:r w:rsidRPr="000A168F">
              <w:rPr>
                <w:bCs/>
                <w:color w:val="000000"/>
              </w:rPr>
              <w:t xml:space="preserve">Тема 5.2. Микропроцессорные системы контроля подвижного состава на ходу поезда (МСКПС) </w:t>
            </w:r>
          </w:p>
          <w:p w:rsidR="001F2ACA" w:rsidRPr="000A168F" w:rsidRDefault="001F2ACA" w:rsidP="001F2ACA">
            <w:pPr>
              <w:pStyle w:val="a3"/>
            </w:pPr>
          </w:p>
        </w:tc>
        <w:tc>
          <w:tcPr>
            <w:tcW w:w="9327" w:type="dxa"/>
            <w:gridSpan w:val="3"/>
          </w:tcPr>
          <w:p w:rsidR="001F2ACA" w:rsidRPr="009335E8" w:rsidRDefault="001F2ACA" w:rsidP="001F2ACA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>Содержание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Принципы построения и функционирования МСКПС, история развития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Напольное оборудование МСКПС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Техническая реализация МСКПС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Автоматизированные рабочие места оперативного и эксплуатационного персонала </w:t>
            </w:r>
          </w:p>
          <w:p w:rsidR="001F2ACA" w:rsidRPr="000A168F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Техническая эксплуатация МСКПС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Лабораторные работы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Изучение принципов построения и алгоритмов работы напольного оборудования МСКПС </w:t>
            </w:r>
          </w:p>
          <w:p w:rsidR="001F2ACA" w:rsidRPr="009335E8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color w:val="000000"/>
              </w:rPr>
              <w:t xml:space="preserve">Изучение и анализ информации, выводимой на автоматизированные рабочие места эксплуатационного персонала </w:t>
            </w:r>
          </w:p>
          <w:p w:rsidR="001F2ACA" w:rsidRPr="009335E8" w:rsidRDefault="001F2ACA" w:rsidP="001F2ACA">
            <w:pPr>
              <w:pStyle w:val="a3"/>
              <w:rPr>
                <w:b/>
                <w:bCs/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>Самостоятельная работа</w:t>
            </w:r>
          </w:p>
          <w:p w:rsidR="001F2ACA" w:rsidRPr="000A168F" w:rsidRDefault="001F2ACA" w:rsidP="001F2ACA">
            <w:pPr>
              <w:pStyle w:val="a3"/>
              <w:rPr>
                <w:color w:val="000000"/>
              </w:rPr>
            </w:pPr>
            <w:r w:rsidRPr="009335E8">
              <w:rPr>
                <w:b/>
                <w:bCs/>
                <w:color w:val="000000"/>
              </w:rPr>
              <w:t xml:space="preserve">  </w:t>
            </w:r>
            <w:r w:rsidRPr="009335E8">
              <w:rPr>
                <w:color w:val="000000"/>
              </w:rPr>
              <w:t>Повторение материала, изученного на занятиях; самостоятельное изучение дополнительного материала</w:t>
            </w:r>
          </w:p>
        </w:tc>
        <w:tc>
          <w:tcPr>
            <w:tcW w:w="1191" w:type="dxa"/>
          </w:tcPr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F2ACA" w:rsidRPr="003D09B7" w:rsidRDefault="001F2ACA" w:rsidP="001F2ACA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ПК 1.1-ПК 1.3</w:t>
            </w:r>
          </w:p>
          <w:p w:rsidR="001F2ACA" w:rsidRPr="009335E8" w:rsidRDefault="001F2ACA" w:rsidP="001F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7">
              <w:rPr>
                <w:rFonts w:ascii="Times New Roman" w:hAnsi="Times New Roman" w:cs="Times New Roman"/>
              </w:rPr>
              <w:t>ОК 01, ОК 02, ОК 04, ОК 09, ОК 10</w:t>
            </w:r>
          </w:p>
        </w:tc>
      </w:tr>
      <w:tr w:rsidR="001F2ACA" w:rsidRPr="009335E8" w:rsidTr="000A168F">
        <w:tc>
          <w:tcPr>
            <w:tcW w:w="2508" w:type="dxa"/>
          </w:tcPr>
          <w:p w:rsidR="001F2ACA" w:rsidRPr="009335E8" w:rsidRDefault="001F2ACA" w:rsidP="001F2ACA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9327" w:type="dxa"/>
            <w:gridSpan w:val="3"/>
          </w:tcPr>
          <w:p w:rsidR="001F2ACA" w:rsidRPr="009335E8" w:rsidRDefault="001F2ACA" w:rsidP="001F2ACA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Консультации в рамках ПА</w:t>
            </w:r>
          </w:p>
        </w:tc>
        <w:tc>
          <w:tcPr>
            <w:tcW w:w="1191" w:type="dxa"/>
          </w:tcPr>
          <w:p w:rsidR="001F2ACA" w:rsidRPr="00E10237" w:rsidRDefault="001F2ACA" w:rsidP="001F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CA" w:rsidRPr="009335E8" w:rsidTr="000A168F">
        <w:tc>
          <w:tcPr>
            <w:tcW w:w="2508" w:type="dxa"/>
          </w:tcPr>
          <w:p w:rsidR="001F2ACA" w:rsidRPr="009335E8" w:rsidRDefault="001F2ACA" w:rsidP="001F2ACA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9327" w:type="dxa"/>
            <w:gridSpan w:val="3"/>
          </w:tcPr>
          <w:p w:rsidR="001F2ACA" w:rsidRPr="009335E8" w:rsidRDefault="001F2ACA" w:rsidP="001F2ACA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экзамен</w:t>
            </w:r>
          </w:p>
        </w:tc>
        <w:tc>
          <w:tcPr>
            <w:tcW w:w="1191" w:type="dxa"/>
          </w:tcPr>
          <w:p w:rsidR="001F2ACA" w:rsidRPr="00E10237" w:rsidRDefault="001F2ACA" w:rsidP="001F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2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CA" w:rsidRPr="009335E8" w:rsidTr="000E1FE2">
        <w:tc>
          <w:tcPr>
            <w:tcW w:w="11835" w:type="dxa"/>
            <w:gridSpan w:val="4"/>
          </w:tcPr>
          <w:p w:rsidR="001F2ACA" w:rsidRPr="003D09B7" w:rsidRDefault="001F2ACA" w:rsidP="001F2ACA">
            <w:pPr>
              <w:widowControl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D09B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Производственная практика </w:t>
            </w:r>
          </w:p>
          <w:p w:rsidR="001F2ACA" w:rsidRPr="003D09B7" w:rsidRDefault="001F2ACA" w:rsidP="001F2ACA">
            <w:pPr>
              <w:widowControl w:val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D09B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Виды работ:  </w:t>
            </w:r>
          </w:p>
          <w:p w:rsidR="001F2ACA" w:rsidRPr="003D09B7" w:rsidRDefault="001F2ACA" w:rsidP="001F2ACA">
            <w:pPr>
              <w:widowContro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3D09B7">
              <w:rPr>
                <w:rFonts w:ascii="Times New Roman" w:hAnsi="Times New Roman" w:cs="Times New Roman"/>
                <w:shd w:val="clear" w:color="auto" w:fill="FFFFFF"/>
              </w:rPr>
              <w:t>1. Анализ технической документации, в том числе принципиальных схем диагностических систем автоматики.</w:t>
            </w:r>
          </w:p>
          <w:p w:rsidR="001F2ACA" w:rsidRPr="003D09B7" w:rsidRDefault="001F2ACA" w:rsidP="001F2ACA">
            <w:pPr>
              <w:widowContro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3D09B7">
              <w:rPr>
                <w:rFonts w:ascii="Times New Roman" w:hAnsi="Times New Roman" w:cs="Times New Roman"/>
                <w:shd w:val="clear" w:color="auto" w:fill="FFFFFF"/>
              </w:rPr>
              <w:t xml:space="preserve">2. Участие в планировании и выполнении работ по техническому обслуживанию систем железнодорожной автоматики. </w:t>
            </w:r>
          </w:p>
          <w:p w:rsidR="001F2ACA" w:rsidRPr="003D09B7" w:rsidRDefault="001F2ACA" w:rsidP="001F2ACA">
            <w:pPr>
              <w:widowContro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3D09B7">
              <w:rPr>
                <w:rFonts w:ascii="Times New Roman" w:hAnsi="Times New Roman" w:cs="Times New Roman"/>
                <w:shd w:val="clear" w:color="auto" w:fill="FFFFFF"/>
              </w:rPr>
              <w:t xml:space="preserve">3. Участие в выполнении работ по поиску и устранению отказов систем железнодорожной автоматики. </w:t>
            </w:r>
          </w:p>
          <w:p w:rsidR="001F2ACA" w:rsidRPr="003D09B7" w:rsidRDefault="001F2ACA" w:rsidP="001F2ACA">
            <w:pPr>
              <w:widowContro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3D09B7">
              <w:rPr>
                <w:rFonts w:ascii="Times New Roman" w:hAnsi="Times New Roman" w:cs="Times New Roman"/>
                <w:shd w:val="clear" w:color="auto" w:fill="FFFFFF"/>
              </w:rPr>
              <w:t xml:space="preserve">4. Причинно-следственный анализ информации об отказах систем железнодорожной автоматики. </w:t>
            </w:r>
          </w:p>
          <w:p w:rsidR="001F2ACA" w:rsidRDefault="001F2ACA" w:rsidP="001F2ACA">
            <w:pPr>
              <w:pStyle w:val="a3"/>
              <w:rPr>
                <w:shd w:val="clear" w:color="auto" w:fill="FFFFFF"/>
              </w:rPr>
            </w:pPr>
            <w:r w:rsidRPr="003D09B7">
              <w:rPr>
                <w:shd w:val="clear" w:color="auto" w:fill="FFFFFF"/>
              </w:rPr>
              <w:t>5. Участие в разработке мероприятий по обеспечению безопасности движения поездов и повышению надежности систем железнодорожной автоматики</w:t>
            </w:r>
          </w:p>
          <w:p w:rsidR="001F2ACA" w:rsidRPr="000A168F" w:rsidRDefault="001F2ACA" w:rsidP="001F2AC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A16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  <w:p w:rsidR="001F2ACA" w:rsidRPr="000A168F" w:rsidRDefault="001F2ACA" w:rsidP="001F2ACA">
            <w:r w:rsidRPr="000A16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Экзамен по модулю</w:t>
            </w:r>
          </w:p>
        </w:tc>
        <w:tc>
          <w:tcPr>
            <w:tcW w:w="1191" w:type="dxa"/>
          </w:tcPr>
          <w:p w:rsidR="001F2ACA" w:rsidRPr="000A168F" w:rsidRDefault="001F2ACA" w:rsidP="001F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8F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760" w:type="dxa"/>
          </w:tcPr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CA" w:rsidRPr="009335E8" w:rsidTr="000A168F">
        <w:tc>
          <w:tcPr>
            <w:tcW w:w="2508" w:type="dxa"/>
          </w:tcPr>
          <w:p w:rsidR="001F2ACA" w:rsidRPr="009335E8" w:rsidRDefault="001F2ACA" w:rsidP="001F2ACA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9327" w:type="dxa"/>
            <w:gridSpan w:val="3"/>
          </w:tcPr>
          <w:p w:rsidR="001F2ACA" w:rsidRPr="009335E8" w:rsidRDefault="001F2ACA" w:rsidP="001F2ACA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191" w:type="dxa"/>
          </w:tcPr>
          <w:p w:rsidR="001F2ACA" w:rsidRPr="00A958C5" w:rsidRDefault="001F2ACA" w:rsidP="001F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C5"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760" w:type="dxa"/>
          </w:tcPr>
          <w:p w:rsidR="001F2ACA" w:rsidRPr="009335E8" w:rsidRDefault="001F2ACA" w:rsidP="001F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814" w:rsidRPr="009335E8" w:rsidRDefault="002C2814" w:rsidP="00933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2814" w:rsidRPr="009335E8" w:rsidSect="002C28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7BBE" w:rsidRPr="009335E8" w:rsidRDefault="00CE7BBE" w:rsidP="009335E8">
      <w:pPr>
        <w:pStyle w:val="11"/>
        <w:rPr>
          <w:b/>
          <w:bCs/>
          <w:color w:val="000000"/>
          <w:sz w:val="28"/>
          <w:szCs w:val="28"/>
        </w:rPr>
      </w:pPr>
      <w:r w:rsidRPr="009335E8">
        <w:rPr>
          <w:b/>
          <w:bCs/>
          <w:color w:val="000000"/>
          <w:sz w:val="28"/>
          <w:szCs w:val="28"/>
        </w:rPr>
        <w:lastRenderedPageBreak/>
        <w:t>3.   УСЛОВИЯ РЕАЛИЗАЦИИ РАБОЧЕЙ УЧЕБНОЙ ПРОГРАММЫ ПРОФЕССИОНАЛЬНОГО МОДУЛЯ</w:t>
      </w:r>
    </w:p>
    <w:p w:rsidR="00CE7BBE" w:rsidRPr="009335E8" w:rsidRDefault="00CE7BBE" w:rsidP="009335E8">
      <w:pPr>
        <w:pStyle w:val="11"/>
        <w:rPr>
          <w:color w:val="000000"/>
          <w:sz w:val="28"/>
          <w:szCs w:val="28"/>
        </w:rPr>
      </w:pPr>
    </w:p>
    <w:p w:rsidR="00CE7BBE" w:rsidRPr="009335E8" w:rsidRDefault="00CE7BBE" w:rsidP="009335E8">
      <w:pPr>
        <w:pStyle w:val="11"/>
        <w:rPr>
          <w:b/>
          <w:bCs/>
          <w:color w:val="000000"/>
          <w:sz w:val="28"/>
          <w:szCs w:val="28"/>
        </w:rPr>
      </w:pPr>
      <w:r w:rsidRPr="009335E8">
        <w:rPr>
          <w:b/>
          <w:bCs/>
          <w:color w:val="000000"/>
          <w:sz w:val="28"/>
          <w:szCs w:val="28"/>
        </w:rPr>
        <w:t xml:space="preserve">3.1.   Требования к минимальному материально-техническому обеспечению </w:t>
      </w:r>
    </w:p>
    <w:p w:rsidR="00CE7BBE" w:rsidRPr="009335E8" w:rsidRDefault="00CE7BBE" w:rsidP="009335E8">
      <w:pPr>
        <w:spacing w:after="0" w:line="240" w:lineRule="auto"/>
        <w:rPr>
          <w:rFonts w:ascii="Times New Roman" w:hAnsi="Times New Roman" w:cs="Times New Roman"/>
        </w:rPr>
      </w:pPr>
    </w:p>
    <w:p w:rsidR="00CE7BBE" w:rsidRPr="009335E8" w:rsidRDefault="00CE7BBE" w:rsidP="009335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35E8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модуля предполагает наличие:</w:t>
      </w:r>
    </w:p>
    <w:p w:rsidR="00CE7BBE" w:rsidRPr="009335E8" w:rsidRDefault="00CE7BBE" w:rsidP="009335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35E8">
        <w:rPr>
          <w:rFonts w:ascii="Times New Roman" w:hAnsi="Times New Roman" w:cs="Times New Roman"/>
          <w:color w:val="000000"/>
          <w:sz w:val="28"/>
          <w:szCs w:val="28"/>
        </w:rPr>
        <w:t xml:space="preserve">– учебных кабинетов «Информационные технологии», «Проектирование систем железнодорожной автоматики и телемеханики»; </w:t>
      </w:r>
    </w:p>
    <w:p w:rsidR="00CE7BBE" w:rsidRPr="009335E8" w:rsidRDefault="00CE7BBE" w:rsidP="009335E8">
      <w:pPr>
        <w:pStyle w:val="a3"/>
        <w:rPr>
          <w:color w:val="000000"/>
          <w:sz w:val="28"/>
          <w:szCs w:val="28"/>
        </w:rPr>
      </w:pPr>
      <w:r w:rsidRPr="009335E8">
        <w:rPr>
          <w:color w:val="000000"/>
          <w:sz w:val="28"/>
          <w:szCs w:val="28"/>
        </w:rPr>
        <w:t xml:space="preserve">– лабораторий «Станционные системы автоматики», «Перегонные системы автоматики», «Микропроцессорные системы автоматики», «Диагностические системы автоматики»; </w:t>
      </w:r>
    </w:p>
    <w:p w:rsidR="00CE7BBE" w:rsidRPr="009335E8" w:rsidRDefault="00CE7BBE" w:rsidP="00991BBF">
      <w:pPr>
        <w:pStyle w:val="a3"/>
        <w:rPr>
          <w:color w:val="000000"/>
          <w:sz w:val="28"/>
          <w:szCs w:val="28"/>
        </w:rPr>
      </w:pPr>
      <w:r w:rsidRPr="009335E8">
        <w:rPr>
          <w:color w:val="000000"/>
          <w:sz w:val="28"/>
          <w:szCs w:val="28"/>
        </w:rPr>
        <w:t>– мастерских «Монтаж электронных устройств», «Монтаж устройств систем СЦБ и ЖАТ»</w:t>
      </w:r>
    </w:p>
    <w:p w:rsidR="00CE7BBE" w:rsidRPr="009335E8" w:rsidRDefault="00CE7BBE" w:rsidP="009335E8">
      <w:pPr>
        <w:pStyle w:val="Default"/>
      </w:pPr>
    </w:p>
    <w:p w:rsidR="00CE7BBE" w:rsidRPr="00991BBF" w:rsidRDefault="00CE7BBE" w:rsidP="00991BBF">
      <w:pPr>
        <w:pStyle w:val="a3"/>
        <w:jc w:val="center"/>
        <w:rPr>
          <w:b/>
          <w:color w:val="000000"/>
          <w:sz w:val="28"/>
          <w:szCs w:val="28"/>
        </w:rPr>
      </w:pPr>
      <w:r w:rsidRPr="009335E8">
        <w:rPr>
          <w:b/>
          <w:color w:val="000000"/>
          <w:sz w:val="28"/>
          <w:szCs w:val="28"/>
        </w:rPr>
        <w:t xml:space="preserve">3.1.1  Оборудование учебного кабинета «Информационные технологии». «Проектирование систем железнодорожной автоматики и телемеханики»: </w:t>
      </w:r>
    </w:p>
    <w:p w:rsidR="00CE7BBE" w:rsidRPr="009335E8" w:rsidRDefault="00CE7BBE" w:rsidP="009335E8">
      <w:pPr>
        <w:pStyle w:val="a3"/>
        <w:rPr>
          <w:color w:val="000000"/>
          <w:sz w:val="28"/>
          <w:szCs w:val="28"/>
        </w:rPr>
      </w:pPr>
      <w:r w:rsidRPr="009335E8">
        <w:rPr>
          <w:color w:val="000000"/>
          <w:sz w:val="28"/>
          <w:szCs w:val="28"/>
        </w:rPr>
        <w:t xml:space="preserve">– комплект мебели (рабочее место преподавателя, оборудованное персональным компьютером; рабочие места обучающихся); </w:t>
      </w:r>
    </w:p>
    <w:p w:rsidR="00CE7BBE" w:rsidRPr="009335E8" w:rsidRDefault="00CE7BBE" w:rsidP="009335E8">
      <w:pPr>
        <w:pStyle w:val="a3"/>
        <w:rPr>
          <w:color w:val="000000"/>
          <w:sz w:val="28"/>
          <w:szCs w:val="28"/>
        </w:rPr>
      </w:pPr>
      <w:r w:rsidRPr="009335E8">
        <w:rPr>
          <w:color w:val="000000"/>
          <w:sz w:val="28"/>
          <w:szCs w:val="28"/>
        </w:rPr>
        <w:t xml:space="preserve">– комплект печатной продукции с информационным материалом; </w:t>
      </w:r>
    </w:p>
    <w:p w:rsidR="00CE7BBE" w:rsidRPr="009335E8" w:rsidRDefault="00CE7BBE" w:rsidP="009335E8">
      <w:pPr>
        <w:pStyle w:val="a3"/>
        <w:rPr>
          <w:color w:val="000000"/>
          <w:sz w:val="28"/>
          <w:szCs w:val="28"/>
        </w:rPr>
      </w:pPr>
      <w:r w:rsidRPr="009335E8">
        <w:rPr>
          <w:color w:val="000000"/>
          <w:sz w:val="28"/>
          <w:szCs w:val="28"/>
        </w:rPr>
        <w:t xml:space="preserve">– комплект учебно-методической документации; </w:t>
      </w:r>
    </w:p>
    <w:p w:rsidR="00CE7BBE" w:rsidRPr="009335E8" w:rsidRDefault="00CE7BBE" w:rsidP="009335E8">
      <w:pPr>
        <w:pStyle w:val="a3"/>
        <w:rPr>
          <w:color w:val="000000"/>
          <w:sz w:val="28"/>
          <w:szCs w:val="28"/>
        </w:rPr>
      </w:pPr>
      <w:r w:rsidRPr="009335E8">
        <w:rPr>
          <w:color w:val="000000"/>
          <w:sz w:val="28"/>
          <w:szCs w:val="28"/>
        </w:rPr>
        <w:t xml:space="preserve">– наглядные пособия (плакаты, стенды) </w:t>
      </w:r>
    </w:p>
    <w:p w:rsidR="00CE7BBE" w:rsidRPr="009335E8" w:rsidRDefault="00CE7BBE" w:rsidP="009335E8">
      <w:pPr>
        <w:pStyle w:val="a3"/>
        <w:rPr>
          <w:color w:val="000000"/>
          <w:sz w:val="28"/>
          <w:szCs w:val="28"/>
        </w:rPr>
      </w:pPr>
      <w:r w:rsidRPr="009335E8">
        <w:rPr>
          <w:color w:val="000000"/>
          <w:sz w:val="28"/>
          <w:szCs w:val="28"/>
        </w:rPr>
        <w:t xml:space="preserve">– действующие нормы и типовые материалы по проектированию устройств железнодорожной автоматики и телемеханики; </w:t>
      </w:r>
    </w:p>
    <w:p w:rsidR="00CE7BBE" w:rsidRPr="009335E8" w:rsidRDefault="00CE7BBE" w:rsidP="009335E8">
      <w:pPr>
        <w:pStyle w:val="a3"/>
        <w:rPr>
          <w:color w:val="000000"/>
          <w:sz w:val="28"/>
          <w:szCs w:val="28"/>
        </w:rPr>
      </w:pPr>
      <w:r w:rsidRPr="009335E8">
        <w:rPr>
          <w:color w:val="000000"/>
          <w:sz w:val="28"/>
          <w:szCs w:val="28"/>
        </w:rPr>
        <w:t xml:space="preserve">– учебно-методическая литература; </w:t>
      </w:r>
    </w:p>
    <w:p w:rsidR="00CE7BBE" w:rsidRDefault="00CE7BBE" w:rsidP="009335E8">
      <w:pPr>
        <w:pStyle w:val="a3"/>
        <w:rPr>
          <w:color w:val="000000"/>
          <w:sz w:val="28"/>
          <w:szCs w:val="28"/>
        </w:rPr>
      </w:pPr>
      <w:r w:rsidRPr="009335E8">
        <w:rPr>
          <w:color w:val="000000"/>
          <w:sz w:val="28"/>
          <w:szCs w:val="28"/>
        </w:rPr>
        <w:t>– наглядные пособия</w:t>
      </w:r>
    </w:p>
    <w:p w:rsidR="00CE7BBE" w:rsidRPr="009335E8" w:rsidRDefault="00CE7BBE" w:rsidP="009335E8">
      <w:pPr>
        <w:pStyle w:val="a3"/>
        <w:rPr>
          <w:color w:val="000000"/>
          <w:sz w:val="28"/>
          <w:szCs w:val="28"/>
        </w:rPr>
      </w:pPr>
    </w:p>
    <w:p w:rsidR="00CE7BBE" w:rsidRDefault="00CE7BBE" w:rsidP="009335E8">
      <w:pPr>
        <w:pStyle w:val="a3"/>
        <w:rPr>
          <w:b/>
          <w:color w:val="000000"/>
          <w:sz w:val="28"/>
          <w:szCs w:val="28"/>
        </w:rPr>
      </w:pPr>
      <w:r w:rsidRPr="009335E8">
        <w:rPr>
          <w:color w:val="000000"/>
          <w:sz w:val="28"/>
          <w:szCs w:val="28"/>
        </w:rPr>
        <w:t>3</w:t>
      </w:r>
      <w:r w:rsidRPr="009335E8">
        <w:rPr>
          <w:b/>
          <w:color w:val="000000"/>
          <w:sz w:val="28"/>
          <w:szCs w:val="28"/>
        </w:rPr>
        <w:t>.1.2 Оборудование лаборатории «Станционные системы автоматики»:</w:t>
      </w:r>
    </w:p>
    <w:p w:rsidR="00CE7BBE" w:rsidRPr="009335E8" w:rsidRDefault="00CE7BBE" w:rsidP="00991BBF">
      <w:pPr>
        <w:pStyle w:val="a3"/>
        <w:keepNext/>
        <w:pageBreakBefore/>
        <w:widowControl w:val="0"/>
        <w:rPr>
          <w:sz w:val="28"/>
          <w:szCs w:val="28"/>
        </w:rPr>
      </w:pPr>
      <w:r w:rsidRPr="009335E8">
        <w:rPr>
          <w:color w:val="000000"/>
          <w:sz w:val="28"/>
          <w:szCs w:val="28"/>
        </w:rPr>
        <w:lastRenderedPageBreak/>
        <w:t>– макеты, тренажеры, лабораторные стенды, модели или программные симуляторы (в том числе отдельных элементов): «Станционные рельсовые цепи», «Стрелочные электроприводы и схемы управления стрелками», «Светофоры и схемы управления огнями светофоров», «Схемы наборной группы ЭЦ», «Схемы исполнительной группы ЭЦ», «Аппараты управления и контроля ЭЦ», «Го</w:t>
      </w:r>
      <w:r w:rsidRPr="009335E8">
        <w:rPr>
          <w:sz w:val="28"/>
          <w:szCs w:val="28"/>
        </w:rPr>
        <w:t xml:space="preserve">рочные рельсовые цепи», «Горочные стрелочные электроприводы и схемы управления стрелками», «Горочные светофоры и схемы управления огнями светофоров», «Горочная автоматическая централизация»; </w:t>
      </w:r>
    </w:p>
    <w:p w:rsidR="00CE7BBE" w:rsidRPr="009335E8" w:rsidRDefault="00CE7BBE" w:rsidP="00991BBF">
      <w:pPr>
        <w:pStyle w:val="a3"/>
        <w:keepNext/>
        <w:widowControl w:val="0"/>
        <w:rPr>
          <w:sz w:val="28"/>
          <w:szCs w:val="28"/>
        </w:rPr>
      </w:pPr>
      <w:r w:rsidRPr="009335E8">
        <w:rPr>
          <w:sz w:val="28"/>
          <w:szCs w:val="28"/>
        </w:rPr>
        <w:t xml:space="preserve">– действующие нормы и типовые материалы по проектированию устройств железнодорожной автоматики и телемеханики; </w:t>
      </w:r>
    </w:p>
    <w:p w:rsidR="00CE7BBE" w:rsidRPr="009335E8" w:rsidRDefault="00CE7BBE" w:rsidP="00991BBF">
      <w:pPr>
        <w:pStyle w:val="a3"/>
        <w:keepNext/>
        <w:widowControl w:val="0"/>
        <w:rPr>
          <w:sz w:val="28"/>
          <w:szCs w:val="28"/>
        </w:rPr>
      </w:pPr>
      <w:r w:rsidRPr="009335E8">
        <w:rPr>
          <w:sz w:val="28"/>
          <w:szCs w:val="28"/>
        </w:rPr>
        <w:t xml:space="preserve">– учебно-методическая литература; </w:t>
      </w:r>
    </w:p>
    <w:p w:rsidR="00CE7BBE" w:rsidRPr="009335E8" w:rsidRDefault="00CE7BBE" w:rsidP="00991BBF">
      <w:pPr>
        <w:pStyle w:val="a3"/>
        <w:keepNext/>
        <w:widowControl w:val="0"/>
        <w:rPr>
          <w:sz w:val="28"/>
          <w:szCs w:val="28"/>
        </w:rPr>
      </w:pPr>
      <w:r w:rsidRPr="009335E8">
        <w:rPr>
          <w:sz w:val="28"/>
          <w:szCs w:val="28"/>
        </w:rPr>
        <w:t>– наглядные пособия</w:t>
      </w:r>
    </w:p>
    <w:p w:rsidR="00CE7BBE" w:rsidRPr="009335E8" w:rsidRDefault="00CE7BBE" w:rsidP="009335E8">
      <w:pPr>
        <w:pStyle w:val="Default"/>
      </w:pPr>
    </w:p>
    <w:p w:rsidR="00CE7BBE" w:rsidRPr="009335E8" w:rsidRDefault="00CE7BBE" w:rsidP="009335E8">
      <w:pPr>
        <w:pStyle w:val="a3"/>
        <w:rPr>
          <w:sz w:val="28"/>
          <w:szCs w:val="28"/>
        </w:rPr>
      </w:pPr>
      <w:r w:rsidRPr="009335E8">
        <w:rPr>
          <w:sz w:val="28"/>
          <w:szCs w:val="28"/>
        </w:rPr>
        <w:t xml:space="preserve"> </w:t>
      </w:r>
    </w:p>
    <w:p w:rsidR="00CE7BBE" w:rsidRPr="009335E8" w:rsidRDefault="00CE7BBE" w:rsidP="009335E8">
      <w:pPr>
        <w:pStyle w:val="a3"/>
        <w:rPr>
          <w:b/>
          <w:sz w:val="28"/>
          <w:szCs w:val="28"/>
        </w:rPr>
      </w:pPr>
      <w:r w:rsidRPr="009335E8">
        <w:rPr>
          <w:b/>
          <w:sz w:val="28"/>
          <w:szCs w:val="28"/>
        </w:rPr>
        <w:t xml:space="preserve">3.1.3Оборудование лаборатории «Перегонные системы автоматики»: </w:t>
      </w:r>
    </w:p>
    <w:p w:rsidR="00CE7BBE" w:rsidRPr="009335E8" w:rsidRDefault="00CE7BBE" w:rsidP="009335E8">
      <w:pPr>
        <w:pStyle w:val="Default"/>
      </w:pPr>
    </w:p>
    <w:p w:rsidR="00CE7BBE" w:rsidRPr="009335E8" w:rsidRDefault="00CE7BBE" w:rsidP="009335E8">
      <w:pPr>
        <w:pStyle w:val="Default"/>
      </w:pPr>
    </w:p>
    <w:p w:rsidR="00CE7BBE" w:rsidRPr="009335E8" w:rsidRDefault="00CE7BBE" w:rsidP="009335E8">
      <w:pPr>
        <w:pStyle w:val="a3"/>
        <w:rPr>
          <w:sz w:val="28"/>
          <w:szCs w:val="28"/>
        </w:rPr>
      </w:pPr>
      <w:r w:rsidRPr="009335E8">
        <w:rPr>
          <w:sz w:val="28"/>
          <w:szCs w:val="28"/>
        </w:rPr>
        <w:t xml:space="preserve">– макеты, тренажеры, лабораторные стенды, модели или программные симуляторы (в том числе отдельных элементов): «Перегонные рельсовые цепи», «Автоблокировка», «Схема смены направления движения на перегоне», «Автоматическая локомотивная сигнализация», «Автоматическая переездная сигнализация», «Схемы увязки автоблокировки со станционными устройствами», «Схемы кодирования станционных рельсовых цепей», «Полуавтоматическая блокировка»; </w:t>
      </w:r>
    </w:p>
    <w:p w:rsidR="00CE7BBE" w:rsidRPr="009335E8" w:rsidRDefault="00CE7BBE" w:rsidP="009335E8">
      <w:pPr>
        <w:pStyle w:val="a3"/>
        <w:rPr>
          <w:sz w:val="28"/>
          <w:szCs w:val="28"/>
        </w:rPr>
      </w:pPr>
      <w:r w:rsidRPr="009335E8">
        <w:rPr>
          <w:sz w:val="28"/>
          <w:szCs w:val="28"/>
        </w:rPr>
        <w:t xml:space="preserve">– учебно-методическая литература; </w:t>
      </w:r>
    </w:p>
    <w:p w:rsidR="00CE7BBE" w:rsidRPr="009335E8" w:rsidRDefault="00CE7BBE" w:rsidP="009335E8">
      <w:pPr>
        <w:pStyle w:val="a3"/>
        <w:rPr>
          <w:sz w:val="28"/>
          <w:szCs w:val="28"/>
        </w:rPr>
      </w:pPr>
      <w:r w:rsidRPr="009335E8">
        <w:rPr>
          <w:sz w:val="28"/>
          <w:szCs w:val="28"/>
        </w:rPr>
        <w:t>– наглядные пособия.</w:t>
      </w:r>
    </w:p>
    <w:p w:rsidR="00CE7BBE" w:rsidRPr="009335E8" w:rsidRDefault="00CE7BBE" w:rsidP="009335E8">
      <w:pPr>
        <w:pStyle w:val="a3"/>
        <w:rPr>
          <w:sz w:val="28"/>
          <w:szCs w:val="28"/>
        </w:rPr>
      </w:pPr>
      <w:r w:rsidRPr="009335E8">
        <w:rPr>
          <w:sz w:val="28"/>
          <w:szCs w:val="28"/>
        </w:rPr>
        <w:t xml:space="preserve"> </w:t>
      </w:r>
    </w:p>
    <w:p w:rsidR="00CE7BBE" w:rsidRPr="009335E8" w:rsidRDefault="00CE7BBE" w:rsidP="009335E8">
      <w:pPr>
        <w:pStyle w:val="a3"/>
        <w:rPr>
          <w:sz w:val="28"/>
          <w:szCs w:val="28"/>
        </w:rPr>
      </w:pPr>
      <w:r w:rsidRPr="009335E8">
        <w:rPr>
          <w:b/>
          <w:sz w:val="28"/>
          <w:szCs w:val="28"/>
        </w:rPr>
        <w:t>3.1.4 Оборудование лаборатории «Микропроцессорные системы автоматики</w:t>
      </w:r>
      <w:r w:rsidRPr="009335E8">
        <w:rPr>
          <w:sz w:val="28"/>
          <w:szCs w:val="28"/>
        </w:rPr>
        <w:t>»:</w:t>
      </w:r>
    </w:p>
    <w:p w:rsidR="00CE7BBE" w:rsidRPr="009335E8" w:rsidRDefault="00CE7BBE" w:rsidP="009335E8">
      <w:pPr>
        <w:pStyle w:val="a3"/>
        <w:rPr>
          <w:sz w:val="28"/>
          <w:szCs w:val="28"/>
        </w:rPr>
      </w:pPr>
      <w:r w:rsidRPr="009335E8">
        <w:rPr>
          <w:sz w:val="28"/>
          <w:szCs w:val="28"/>
        </w:rPr>
        <w:t xml:space="preserve"> </w:t>
      </w:r>
    </w:p>
    <w:p w:rsidR="00CE7BBE" w:rsidRPr="009335E8" w:rsidRDefault="00CE7BBE" w:rsidP="009335E8">
      <w:pPr>
        <w:pStyle w:val="a3"/>
        <w:rPr>
          <w:sz w:val="28"/>
          <w:szCs w:val="28"/>
        </w:rPr>
      </w:pPr>
      <w:r w:rsidRPr="009335E8">
        <w:rPr>
          <w:sz w:val="28"/>
          <w:szCs w:val="28"/>
        </w:rPr>
        <w:t xml:space="preserve">– макеты, тренажеры, </w:t>
      </w:r>
    </w:p>
    <w:p w:rsidR="00CE7BBE" w:rsidRPr="009335E8" w:rsidRDefault="00CE7BBE" w:rsidP="009335E8">
      <w:pPr>
        <w:pStyle w:val="a3"/>
        <w:rPr>
          <w:sz w:val="28"/>
          <w:szCs w:val="28"/>
        </w:rPr>
      </w:pPr>
      <w:r w:rsidRPr="009335E8">
        <w:rPr>
          <w:sz w:val="28"/>
          <w:szCs w:val="28"/>
        </w:rPr>
        <w:t xml:space="preserve">– лабораторные стенды, </w:t>
      </w:r>
    </w:p>
    <w:p w:rsidR="00CE7BBE" w:rsidRPr="009335E8" w:rsidRDefault="00CE7BBE" w:rsidP="009335E8">
      <w:pPr>
        <w:pStyle w:val="a3"/>
        <w:rPr>
          <w:sz w:val="28"/>
          <w:szCs w:val="28"/>
        </w:rPr>
      </w:pPr>
      <w:r w:rsidRPr="009335E8">
        <w:rPr>
          <w:sz w:val="28"/>
          <w:szCs w:val="28"/>
        </w:rPr>
        <w:t xml:space="preserve">– модели или программные симуляторы (в том числе отдельных элементов):«Микропроцессорная или релейно-процессорная централизация», «Микропроцессорная система интервального регулирования», «Микропроцессорная система диспетчерской централизации»; </w:t>
      </w:r>
    </w:p>
    <w:p w:rsidR="00CE7BBE" w:rsidRPr="009335E8" w:rsidRDefault="00CE7BBE" w:rsidP="009335E8">
      <w:pPr>
        <w:pStyle w:val="a3"/>
        <w:rPr>
          <w:sz w:val="28"/>
          <w:szCs w:val="28"/>
        </w:rPr>
      </w:pPr>
      <w:r w:rsidRPr="009335E8">
        <w:rPr>
          <w:sz w:val="28"/>
          <w:szCs w:val="28"/>
        </w:rPr>
        <w:t xml:space="preserve">– учебно-методическая литература; </w:t>
      </w:r>
    </w:p>
    <w:p w:rsidR="00CE7BBE" w:rsidRPr="009335E8" w:rsidRDefault="00CE7BBE" w:rsidP="009335E8">
      <w:pPr>
        <w:pStyle w:val="a3"/>
        <w:rPr>
          <w:sz w:val="28"/>
          <w:szCs w:val="28"/>
        </w:rPr>
      </w:pPr>
      <w:r w:rsidRPr="009335E8">
        <w:rPr>
          <w:sz w:val="28"/>
          <w:szCs w:val="28"/>
        </w:rPr>
        <w:t>– наглядные пособия.</w:t>
      </w:r>
    </w:p>
    <w:p w:rsidR="00CE7BBE" w:rsidRPr="009335E8" w:rsidRDefault="00CE7BBE" w:rsidP="009335E8">
      <w:pPr>
        <w:pStyle w:val="a3"/>
        <w:rPr>
          <w:sz w:val="28"/>
          <w:szCs w:val="28"/>
        </w:rPr>
      </w:pPr>
    </w:p>
    <w:p w:rsidR="00CE7BBE" w:rsidRPr="009335E8" w:rsidRDefault="00CE7BBE" w:rsidP="009335E8">
      <w:pPr>
        <w:pStyle w:val="a3"/>
        <w:rPr>
          <w:sz w:val="28"/>
          <w:szCs w:val="28"/>
        </w:rPr>
      </w:pPr>
      <w:r w:rsidRPr="009335E8">
        <w:rPr>
          <w:sz w:val="28"/>
          <w:szCs w:val="28"/>
        </w:rPr>
        <w:t xml:space="preserve"> </w:t>
      </w:r>
    </w:p>
    <w:p w:rsidR="00CE7BBE" w:rsidRPr="009335E8" w:rsidRDefault="00CE7BBE" w:rsidP="009335E8">
      <w:pPr>
        <w:pStyle w:val="a3"/>
        <w:pageBreakBefore/>
        <w:rPr>
          <w:sz w:val="28"/>
          <w:szCs w:val="28"/>
        </w:rPr>
      </w:pPr>
      <w:r w:rsidRPr="009335E8">
        <w:rPr>
          <w:b/>
          <w:sz w:val="28"/>
          <w:szCs w:val="28"/>
        </w:rPr>
        <w:lastRenderedPageBreak/>
        <w:t>3.1.5 Оборудование лаборатории «Диагностические системы автоматики»:</w:t>
      </w:r>
      <w:r w:rsidRPr="009335E8">
        <w:rPr>
          <w:sz w:val="28"/>
          <w:szCs w:val="28"/>
        </w:rPr>
        <w:t xml:space="preserve"> – макеты, тренажеры, лабораторные стенды, модели или программные симуляторы (в том числе отдельных элементов): «Микропроцессорная система диспетчерского контроля» или «Система технического диагностирования и мониторинга устройств СЦБ», «Микропроцессорная система контроля подвижного состава на ходу поезда»; </w:t>
      </w:r>
    </w:p>
    <w:p w:rsidR="00CE7BBE" w:rsidRPr="009335E8" w:rsidRDefault="00CE7BBE" w:rsidP="009335E8">
      <w:pPr>
        <w:pStyle w:val="a3"/>
        <w:rPr>
          <w:sz w:val="28"/>
          <w:szCs w:val="28"/>
        </w:rPr>
      </w:pPr>
      <w:r w:rsidRPr="009335E8">
        <w:rPr>
          <w:sz w:val="28"/>
          <w:szCs w:val="28"/>
        </w:rPr>
        <w:t xml:space="preserve">– учебно-методическая литература; </w:t>
      </w:r>
    </w:p>
    <w:p w:rsidR="00CE7BBE" w:rsidRPr="009335E8" w:rsidRDefault="00CE7BBE" w:rsidP="009335E8">
      <w:pPr>
        <w:pStyle w:val="a3"/>
        <w:rPr>
          <w:sz w:val="28"/>
          <w:szCs w:val="28"/>
        </w:rPr>
      </w:pPr>
      <w:r w:rsidRPr="009335E8">
        <w:rPr>
          <w:sz w:val="28"/>
          <w:szCs w:val="28"/>
        </w:rPr>
        <w:t xml:space="preserve">– наглядные пособия. </w:t>
      </w:r>
    </w:p>
    <w:p w:rsidR="00CE7BBE" w:rsidRPr="009335E8" w:rsidRDefault="00CE7BBE" w:rsidP="009335E8">
      <w:pPr>
        <w:pStyle w:val="Default"/>
      </w:pPr>
    </w:p>
    <w:p w:rsidR="00CE7BBE" w:rsidRPr="009335E8" w:rsidRDefault="004432C1" w:rsidP="009335E8">
      <w:pPr>
        <w:pStyle w:val="11"/>
        <w:rPr>
          <w:sz w:val="28"/>
          <w:szCs w:val="28"/>
        </w:rPr>
      </w:pPr>
      <w:r w:rsidRPr="009335E8">
        <w:rPr>
          <w:b/>
          <w:bCs/>
          <w:sz w:val="28"/>
          <w:szCs w:val="28"/>
        </w:rPr>
        <w:t>3</w:t>
      </w:r>
      <w:r w:rsidR="00CE7BBE" w:rsidRPr="009335E8">
        <w:rPr>
          <w:b/>
          <w:bCs/>
          <w:sz w:val="28"/>
          <w:szCs w:val="28"/>
        </w:rPr>
        <w:t xml:space="preserve">.2. Информационное обеспечение обучения </w:t>
      </w:r>
    </w:p>
    <w:p w:rsidR="00CE7BBE" w:rsidRPr="009335E8" w:rsidRDefault="00CE7BBE" w:rsidP="009335E8">
      <w:pPr>
        <w:pStyle w:val="a3"/>
        <w:rPr>
          <w:b/>
          <w:bCs/>
          <w:sz w:val="28"/>
          <w:szCs w:val="28"/>
        </w:rPr>
      </w:pPr>
      <w:r w:rsidRPr="009335E8">
        <w:rPr>
          <w:b/>
          <w:bCs/>
          <w:sz w:val="28"/>
          <w:szCs w:val="28"/>
        </w:rPr>
        <w:t>Перечень учебных изданий,  дополнительной литературы</w:t>
      </w:r>
    </w:p>
    <w:p w:rsidR="00CE7BBE" w:rsidRPr="009335E8" w:rsidRDefault="00CE7BBE" w:rsidP="009335E8">
      <w:pPr>
        <w:pStyle w:val="a3"/>
        <w:rPr>
          <w:sz w:val="28"/>
          <w:szCs w:val="28"/>
        </w:rPr>
      </w:pPr>
      <w:r w:rsidRPr="009335E8">
        <w:rPr>
          <w:b/>
          <w:bCs/>
          <w:sz w:val="28"/>
          <w:szCs w:val="28"/>
        </w:rPr>
        <w:t xml:space="preserve"> </w:t>
      </w:r>
    </w:p>
    <w:p w:rsidR="00CE7BBE" w:rsidRPr="009335E8" w:rsidRDefault="00CE7BBE" w:rsidP="00991BBF">
      <w:pPr>
        <w:pStyle w:val="a3"/>
        <w:rPr>
          <w:sz w:val="28"/>
          <w:szCs w:val="28"/>
        </w:rPr>
      </w:pPr>
      <w:r w:rsidRPr="009335E8">
        <w:rPr>
          <w:sz w:val="28"/>
          <w:szCs w:val="28"/>
        </w:rPr>
        <w:t xml:space="preserve">Основные источники: </w:t>
      </w:r>
    </w:p>
    <w:p w:rsidR="00CE7BBE" w:rsidRPr="009335E8" w:rsidRDefault="00CE7BBE" w:rsidP="009335E8">
      <w:pPr>
        <w:pStyle w:val="a3"/>
        <w:rPr>
          <w:sz w:val="28"/>
          <w:szCs w:val="28"/>
        </w:rPr>
      </w:pPr>
      <w:r w:rsidRPr="009335E8">
        <w:rPr>
          <w:sz w:val="28"/>
          <w:szCs w:val="28"/>
        </w:rPr>
        <w:t xml:space="preserve">1. </w:t>
      </w:r>
      <w:r w:rsidRPr="009335E8">
        <w:rPr>
          <w:i/>
          <w:iCs/>
          <w:sz w:val="28"/>
          <w:szCs w:val="28"/>
        </w:rPr>
        <w:t xml:space="preserve">Виноградова В.Ю. </w:t>
      </w:r>
      <w:r w:rsidRPr="009335E8">
        <w:rPr>
          <w:sz w:val="28"/>
          <w:szCs w:val="28"/>
        </w:rPr>
        <w:t>и др. Перегонные системы автоматики: Учебник для техникумов и колледжей железнодорожного транспорта. М.: ГОУ «УМЦ ЖДТ», 20</w:t>
      </w:r>
      <w:r w:rsidR="00991BBF">
        <w:rPr>
          <w:sz w:val="28"/>
          <w:szCs w:val="28"/>
        </w:rPr>
        <w:t>1</w:t>
      </w:r>
      <w:r w:rsidRPr="009335E8">
        <w:rPr>
          <w:sz w:val="28"/>
          <w:szCs w:val="28"/>
        </w:rPr>
        <w:t xml:space="preserve">5. </w:t>
      </w:r>
    </w:p>
    <w:p w:rsidR="00CE7BBE" w:rsidRPr="009335E8" w:rsidRDefault="00CE7BBE" w:rsidP="009335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35E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335E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Рогачева И.Л., Варламова А.А., Леонтьев А.В. </w:t>
      </w:r>
      <w:r w:rsidRPr="009335E8">
        <w:rPr>
          <w:rFonts w:ascii="Times New Roman" w:hAnsi="Times New Roman" w:cs="Times New Roman"/>
          <w:color w:val="000000"/>
          <w:sz w:val="28"/>
          <w:szCs w:val="28"/>
        </w:rPr>
        <w:t>Станционные системы автоматики: Учебник для техникумов и колледжей железнодорожного транс-порта / Под ред. И.Л. Рогачевой. М.: ГОУ «УМЦ ЖДТ», 2007.</w:t>
      </w:r>
    </w:p>
    <w:p w:rsidR="00CE7BBE" w:rsidRPr="009335E8" w:rsidRDefault="00CE7BBE" w:rsidP="009335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35E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335E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Сапожников В.В. </w:t>
      </w:r>
      <w:r w:rsidRPr="009335E8">
        <w:rPr>
          <w:rFonts w:ascii="Times New Roman" w:hAnsi="Times New Roman" w:cs="Times New Roman"/>
          <w:color w:val="000000"/>
          <w:sz w:val="28"/>
          <w:szCs w:val="28"/>
        </w:rPr>
        <w:t>и др. Микропроцессорные системы централизации: Учебник для техникумов и колледжей железнодорожного транспорта. М.: ГОУ «УМЦ ЖДТ», 2008.</w:t>
      </w:r>
    </w:p>
    <w:p w:rsidR="00991BBF" w:rsidRPr="009335E8" w:rsidRDefault="00CE7BBE" w:rsidP="00991BBF">
      <w:pPr>
        <w:pStyle w:val="a3"/>
        <w:rPr>
          <w:color w:val="000000"/>
          <w:sz w:val="28"/>
          <w:szCs w:val="28"/>
        </w:rPr>
      </w:pPr>
      <w:r w:rsidRPr="009335E8">
        <w:rPr>
          <w:color w:val="000000"/>
          <w:sz w:val="28"/>
          <w:szCs w:val="28"/>
        </w:rPr>
        <w:t xml:space="preserve">4. </w:t>
      </w:r>
      <w:proofErr w:type="spellStart"/>
      <w:r w:rsidRPr="009335E8">
        <w:rPr>
          <w:i/>
          <w:iCs/>
          <w:color w:val="000000"/>
          <w:sz w:val="28"/>
          <w:szCs w:val="28"/>
        </w:rPr>
        <w:t>Швалов</w:t>
      </w:r>
      <w:proofErr w:type="spellEnd"/>
      <w:r w:rsidRPr="009335E8">
        <w:rPr>
          <w:i/>
          <w:iCs/>
          <w:color w:val="000000"/>
          <w:sz w:val="28"/>
          <w:szCs w:val="28"/>
        </w:rPr>
        <w:t xml:space="preserve"> Д.В., Шаповалов В.В. </w:t>
      </w:r>
      <w:r w:rsidRPr="009335E8">
        <w:rPr>
          <w:color w:val="000000"/>
          <w:sz w:val="28"/>
          <w:szCs w:val="28"/>
        </w:rPr>
        <w:t xml:space="preserve">Системы диагностики подвижного со-става: </w:t>
      </w:r>
      <w:r w:rsidR="00991BBF" w:rsidRPr="009335E8">
        <w:rPr>
          <w:color w:val="000000"/>
          <w:sz w:val="28"/>
          <w:szCs w:val="28"/>
        </w:rPr>
        <w:t>Учебник для техникумов и колледжей железнодорожного транспорта. М.: ГОУ «УМЦ ЖДТ», 2005.</w:t>
      </w:r>
    </w:p>
    <w:p w:rsidR="00CE7BBE" w:rsidRPr="009335E8" w:rsidRDefault="00CE7BBE" w:rsidP="009335E8">
      <w:pPr>
        <w:pStyle w:val="a3"/>
        <w:rPr>
          <w:color w:val="000000"/>
          <w:sz w:val="28"/>
          <w:szCs w:val="28"/>
        </w:rPr>
      </w:pPr>
      <w:r w:rsidRPr="009335E8">
        <w:rPr>
          <w:color w:val="000000"/>
          <w:sz w:val="28"/>
          <w:szCs w:val="28"/>
        </w:rPr>
        <w:t xml:space="preserve">5. </w:t>
      </w:r>
      <w:r w:rsidRPr="009335E8">
        <w:rPr>
          <w:i/>
          <w:iCs/>
          <w:color w:val="000000"/>
          <w:sz w:val="28"/>
          <w:szCs w:val="28"/>
        </w:rPr>
        <w:t xml:space="preserve">Шелухин В.И. </w:t>
      </w:r>
      <w:r w:rsidRPr="009335E8">
        <w:rPr>
          <w:color w:val="000000"/>
          <w:sz w:val="28"/>
          <w:szCs w:val="28"/>
        </w:rPr>
        <w:t>Автоматизация и механизация сортировочных горок: Учебник для техникумов и колледжей железнодорожного транспорта. М.: ГОУ «УМЦ ЖДТ», 2005.</w:t>
      </w:r>
    </w:p>
    <w:p w:rsidR="00CE7BBE" w:rsidRPr="009335E8" w:rsidRDefault="00CE7BBE" w:rsidP="009335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35E8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9335E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Швалов</w:t>
      </w:r>
      <w:proofErr w:type="spellEnd"/>
      <w:r w:rsidRPr="009335E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Д.В. </w:t>
      </w:r>
      <w:r w:rsidRPr="009335E8">
        <w:rPr>
          <w:rFonts w:ascii="Times New Roman" w:hAnsi="Times New Roman" w:cs="Times New Roman"/>
          <w:color w:val="000000"/>
          <w:sz w:val="28"/>
          <w:szCs w:val="28"/>
        </w:rPr>
        <w:t xml:space="preserve">Приборы автоматики и рельсовые цепи: Учебное пособие для профессиональной подготовки работников железнодорожного транспорта / Д.В. </w:t>
      </w:r>
      <w:proofErr w:type="spellStart"/>
      <w:r w:rsidRPr="009335E8">
        <w:rPr>
          <w:rFonts w:ascii="Times New Roman" w:hAnsi="Times New Roman" w:cs="Times New Roman"/>
          <w:color w:val="000000"/>
          <w:sz w:val="28"/>
          <w:szCs w:val="28"/>
        </w:rPr>
        <w:t>Швалов</w:t>
      </w:r>
      <w:proofErr w:type="spellEnd"/>
      <w:r w:rsidRPr="009335E8">
        <w:rPr>
          <w:rFonts w:ascii="Times New Roman" w:hAnsi="Times New Roman" w:cs="Times New Roman"/>
          <w:color w:val="000000"/>
          <w:sz w:val="28"/>
          <w:szCs w:val="28"/>
        </w:rPr>
        <w:t>. М.: ГОУ «УМЦ ЖДТ», 2008</w:t>
      </w:r>
    </w:p>
    <w:p w:rsidR="00CE7BBE" w:rsidRPr="009335E8" w:rsidRDefault="00CE7BBE" w:rsidP="00933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BBE" w:rsidRPr="00991BBF" w:rsidRDefault="00CE7BBE" w:rsidP="00991BBF">
      <w:pPr>
        <w:pStyle w:val="a3"/>
        <w:rPr>
          <w:color w:val="000000"/>
          <w:sz w:val="28"/>
          <w:szCs w:val="28"/>
        </w:rPr>
      </w:pPr>
      <w:r w:rsidRPr="009335E8">
        <w:rPr>
          <w:color w:val="000000"/>
          <w:sz w:val="28"/>
          <w:szCs w:val="28"/>
        </w:rPr>
        <w:t xml:space="preserve">Дополнительные источники: </w:t>
      </w:r>
    </w:p>
    <w:p w:rsidR="00CE7BBE" w:rsidRPr="009335E8" w:rsidRDefault="00CE7BBE" w:rsidP="009335E8">
      <w:pPr>
        <w:pStyle w:val="Default"/>
      </w:pPr>
    </w:p>
    <w:p w:rsidR="00CE7BBE" w:rsidRPr="009335E8" w:rsidRDefault="00CE7BBE" w:rsidP="00991BBF">
      <w:pPr>
        <w:pStyle w:val="a3"/>
        <w:rPr>
          <w:color w:val="000000"/>
          <w:sz w:val="28"/>
          <w:szCs w:val="28"/>
        </w:rPr>
      </w:pPr>
      <w:r w:rsidRPr="009335E8">
        <w:rPr>
          <w:color w:val="000000"/>
          <w:sz w:val="28"/>
          <w:szCs w:val="28"/>
        </w:rPr>
        <w:t xml:space="preserve">1. Инструкция от 26.05.2000 г. № ЦРБ-757 «Инструкция по сигнализации на железных дорогах Российской Федерации». </w:t>
      </w:r>
    </w:p>
    <w:p w:rsidR="00CE7BBE" w:rsidRPr="009335E8" w:rsidRDefault="00CE7BBE" w:rsidP="009335E8">
      <w:pPr>
        <w:pStyle w:val="Default"/>
        <w:rPr>
          <w:sz w:val="28"/>
          <w:szCs w:val="28"/>
        </w:rPr>
      </w:pPr>
      <w:r w:rsidRPr="009335E8">
        <w:rPr>
          <w:sz w:val="28"/>
          <w:szCs w:val="28"/>
        </w:rPr>
        <w:t>2. Правила от 21.12.2010 г. № 286 «Правила технической эксплуатации железных дорог Российской Федерации», утв. приказом Министерства транс-порта РФ.</w:t>
      </w:r>
    </w:p>
    <w:p w:rsidR="00CE7BBE" w:rsidRPr="009335E8" w:rsidRDefault="00CE7BBE" w:rsidP="009335E8">
      <w:pPr>
        <w:pStyle w:val="Default"/>
        <w:rPr>
          <w:sz w:val="28"/>
          <w:szCs w:val="28"/>
        </w:rPr>
      </w:pPr>
      <w:r w:rsidRPr="009335E8">
        <w:rPr>
          <w:sz w:val="28"/>
          <w:szCs w:val="28"/>
        </w:rPr>
        <w:t xml:space="preserve">3. </w:t>
      </w:r>
      <w:r w:rsidRPr="009335E8">
        <w:rPr>
          <w:i/>
          <w:iCs/>
          <w:sz w:val="28"/>
          <w:szCs w:val="28"/>
        </w:rPr>
        <w:t xml:space="preserve">Воронин В.А., Коляда В.А., </w:t>
      </w:r>
      <w:proofErr w:type="spellStart"/>
      <w:r w:rsidRPr="009335E8">
        <w:rPr>
          <w:i/>
          <w:iCs/>
          <w:sz w:val="28"/>
          <w:szCs w:val="28"/>
        </w:rPr>
        <w:t>Цукерман</w:t>
      </w:r>
      <w:proofErr w:type="spellEnd"/>
      <w:r w:rsidRPr="009335E8">
        <w:rPr>
          <w:i/>
          <w:iCs/>
          <w:sz w:val="28"/>
          <w:szCs w:val="28"/>
        </w:rPr>
        <w:t xml:space="preserve"> Б.Г. </w:t>
      </w:r>
      <w:r w:rsidRPr="009335E8">
        <w:rPr>
          <w:sz w:val="28"/>
          <w:szCs w:val="28"/>
        </w:rPr>
        <w:t>Техническое обслуживание тональных рельсовых цепей. М.: ГОУ «УМЦ ЖДТ», 2007.</w:t>
      </w:r>
    </w:p>
    <w:p w:rsidR="00CE7BBE" w:rsidRPr="009335E8" w:rsidRDefault="00CE7BBE" w:rsidP="009335E8">
      <w:pPr>
        <w:pStyle w:val="Default"/>
      </w:pPr>
      <w:r w:rsidRPr="009335E8">
        <w:rPr>
          <w:sz w:val="28"/>
          <w:szCs w:val="28"/>
        </w:rPr>
        <w:t xml:space="preserve">4. </w:t>
      </w:r>
      <w:proofErr w:type="spellStart"/>
      <w:r w:rsidRPr="009335E8">
        <w:rPr>
          <w:i/>
          <w:iCs/>
          <w:sz w:val="28"/>
          <w:szCs w:val="28"/>
        </w:rPr>
        <w:t>Перникис</w:t>
      </w:r>
      <w:proofErr w:type="spellEnd"/>
      <w:r w:rsidRPr="009335E8">
        <w:rPr>
          <w:i/>
          <w:iCs/>
          <w:sz w:val="28"/>
          <w:szCs w:val="28"/>
        </w:rPr>
        <w:t xml:space="preserve"> Б.Д., Ягудин Р.Ш. </w:t>
      </w:r>
      <w:r w:rsidRPr="009335E8">
        <w:rPr>
          <w:sz w:val="28"/>
          <w:szCs w:val="28"/>
        </w:rPr>
        <w:t xml:space="preserve">Предупреждение и устранение </w:t>
      </w:r>
      <w:proofErr w:type="spellStart"/>
      <w:r w:rsidRPr="009335E8">
        <w:rPr>
          <w:sz w:val="28"/>
          <w:szCs w:val="28"/>
        </w:rPr>
        <w:t>неисправ-ностей</w:t>
      </w:r>
      <w:proofErr w:type="spellEnd"/>
      <w:r w:rsidRPr="009335E8">
        <w:rPr>
          <w:sz w:val="28"/>
          <w:szCs w:val="28"/>
        </w:rPr>
        <w:t xml:space="preserve"> в устройствах СЦБ. М.: Транспорт, 1994</w:t>
      </w:r>
    </w:p>
    <w:p w:rsidR="00CE7BBE" w:rsidRDefault="00CE7BBE" w:rsidP="009335E8">
      <w:pPr>
        <w:pStyle w:val="Default"/>
      </w:pPr>
    </w:p>
    <w:p w:rsidR="00991BBF" w:rsidRDefault="00991BBF" w:rsidP="009335E8">
      <w:pPr>
        <w:pStyle w:val="Default"/>
      </w:pPr>
    </w:p>
    <w:p w:rsidR="00991BBF" w:rsidRPr="00991BBF" w:rsidRDefault="00991BBF" w:rsidP="00991BBF">
      <w:pPr>
        <w:pStyle w:val="2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  <w:lang w:eastAsia="en-US"/>
        </w:rPr>
      </w:pPr>
      <w:r w:rsidRPr="00991BBF">
        <w:rPr>
          <w:rFonts w:ascii="Times New Roman" w:hAnsi="Times New Roman"/>
          <w:b/>
          <w:bCs/>
          <w:iCs/>
          <w:color w:val="auto"/>
          <w:sz w:val="24"/>
          <w:szCs w:val="24"/>
          <w:lang w:eastAsia="en-US"/>
        </w:rPr>
        <w:lastRenderedPageBreak/>
        <w:t>4. КОНТРОЛЬ И ОЦЕНКА РЕЗУЛЬТАТОВ ОСВОЕНИЯ ПРОФЕССИОНАЛЬНОГО</w:t>
      </w:r>
      <w:r>
        <w:rPr>
          <w:rFonts w:ascii="Times New Roman" w:hAnsi="Times New Roman"/>
          <w:b/>
          <w:bCs/>
          <w:iCs/>
          <w:color w:val="auto"/>
          <w:sz w:val="24"/>
          <w:szCs w:val="24"/>
          <w:lang w:eastAsia="en-US"/>
        </w:rPr>
        <w:t xml:space="preserve"> </w:t>
      </w:r>
      <w:r w:rsidRPr="00991BBF">
        <w:rPr>
          <w:rFonts w:ascii="Times New Roman" w:hAnsi="Times New Roman"/>
          <w:b/>
          <w:bCs/>
          <w:iCs/>
          <w:color w:val="auto"/>
          <w:sz w:val="24"/>
          <w:szCs w:val="24"/>
          <w:lang w:eastAsia="en-US"/>
        </w:rPr>
        <w:t>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1"/>
        <w:gridCol w:w="4454"/>
        <w:gridCol w:w="2366"/>
      </w:tblGrid>
      <w:tr w:rsidR="00991BBF" w:rsidRPr="00403E0E" w:rsidTr="000E1FE2">
        <w:tc>
          <w:tcPr>
            <w:tcW w:w="1437" w:type="pct"/>
            <w:vAlign w:val="center"/>
          </w:tcPr>
          <w:p w:rsidR="00991BBF" w:rsidRPr="00403E0E" w:rsidRDefault="00991BBF" w:rsidP="0099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03E0E">
              <w:rPr>
                <w:rFonts w:ascii="Times New Roman" w:hAnsi="Times New Roman" w:cs="Times New Roman"/>
                <w:b/>
                <w:spacing w:val="-1"/>
              </w:rPr>
              <w:t xml:space="preserve">Код и наименование </w:t>
            </w:r>
            <w:r w:rsidRPr="00403E0E">
              <w:rPr>
                <w:rFonts w:ascii="Times New Roman" w:hAnsi="Times New Roman" w:cs="Times New Roman"/>
                <w:b/>
                <w:spacing w:val="-3"/>
              </w:rPr>
              <w:t xml:space="preserve"> профессиональных  и общих компетенций, формируемых в рамках модуля</w:t>
            </w:r>
          </w:p>
        </w:tc>
        <w:tc>
          <w:tcPr>
            <w:tcW w:w="2327" w:type="pct"/>
            <w:vAlign w:val="center"/>
          </w:tcPr>
          <w:p w:rsidR="00991BBF" w:rsidRPr="00403E0E" w:rsidRDefault="00991BBF" w:rsidP="0099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3E0E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236" w:type="pct"/>
            <w:vAlign w:val="center"/>
          </w:tcPr>
          <w:p w:rsidR="00991BBF" w:rsidRPr="00403E0E" w:rsidRDefault="00991BBF" w:rsidP="0099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3E0E">
              <w:rPr>
                <w:rFonts w:ascii="Times New Roman" w:hAnsi="Times New Roman" w:cs="Times New Roman"/>
                <w:b/>
              </w:rPr>
              <w:t>Методы оценки</w:t>
            </w:r>
          </w:p>
        </w:tc>
      </w:tr>
      <w:tr w:rsidR="00991BBF" w:rsidRPr="00403E0E" w:rsidTr="000E1FE2">
        <w:tc>
          <w:tcPr>
            <w:tcW w:w="1437" w:type="pct"/>
          </w:tcPr>
          <w:p w:rsidR="00991BBF" w:rsidRPr="00403E0E" w:rsidRDefault="00991BBF" w:rsidP="00991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03E0E">
              <w:rPr>
                <w:rFonts w:ascii="Times New Roman" w:hAnsi="Times New Roman" w:cs="Times New Roman"/>
                <w:spacing w:val="1"/>
              </w:rPr>
              <w:t xml:space="preserve">ПК 1.1. Анализировать </w:t>
            </w:r>
            <w:r w:rsidRPr="00403E0E">
              <w:rPr>
                <w:rFonts w:ascii="Times New Roman" w:hAnsi="Times New Roman" w:cs="Times New Roman"/>
              </w:rPr>
              <w:t>работу станционных, пе</w:t>
            </w:r>
            <w:r w:rsidRPr="00403E0E">
              <w:rPr>
                <w:rFonts w:ascii="Times New Roman" w:hAnsi="Times New Roman" w:cs="Times New Roman"/>
              </w:rPr>
              <w:softHyphen/>
            </w:r>
            <w:r w:rsidRPr="00403E0E">
              <w:rPr>
                <w:rFonts w:ascii="Times New Roman" w:hAnsi="Times New Roman" w:cs="Times New Roman"/>
                <w:spacing w:val="1"/>
              </w:rPr>
              <w:t>регонных, микропроцес</w:t>
            </w:r>
            <w:r w:rsidRPr="00403E0E">
              <w:rPr>
                <w:rFonts w:ascii="Times New Roman" w:hAnsi="Times New Roman" w:cs="Times New Roman"/>
                <w:spacing w:val="1"/>
              </w:rPr>
              <w:softHyphen/>
              <w:t>сорных и диагностиче</w:t>
            </w:r>
            <w:r w:rsidRPr="00403E0E">
              <w:rPr>
                <w:rFonts w:ascii="Times New Roman" w:hAnsi="Times New Roman" w:cs="Times New Roman"/>
                <w:spacing w:val="1"/>
              </w:rPr>
              <w:softHyphen/>
              <w:t xml:space="preserve">ских систем автоматики </w:t>
            </w:r>
            <w:r w:rsidRPr="00403E0E">
              <w:rPr>
                <w:rFonts w:ascii="Times New Roman" w:hAnsi="Times New Roman" w:cs="Times New Roman"/>
                <w:spacing w:val="-1"/>
              </w:rPr>
              <w:t>по принципиальным схе</w:t>
            </w:r>
            <w:r w:rsidRPr="00403E0E">
              <w:rPr>
                <w:rFonts w:ascii="Times New Roman" w:hAnsi="Times New Roman" w:cs="Times New Roman"/>
                <w:spacing w:val="-1"/>
              </w:rPr>
              <w:softHyphen/>
            </w:r>
            <w:r w:rsidRPr="00403E0E">
              <w:rPr>
                <w:rFonts w:ascii="Times New Roman" w:hAnsi="Times New Roman" w:cs="Times New Roman"/>
                <w:spacing w:val="-2"/>
              </w:rPr>
              <w:t>мам</w:t>
            </w:r>
          </w:p>
        </w:tc>
        <w:tc>
          <w:tcPr>
            <w:tcW w:w="2327" w:type="pct"/>
          </w:tcPr>
          <w:p w:rsidR="00991BBF" w:rsidRPr="00403E0E" w:rsidRDefault="00991BBF" w:rsidP="00991BBF">
            <w:pPr>
              <w:keepNext/>
              <w:keepLines/>
              <w:widowControl w:val="0"/>
              <w:tabs>
                <w:tab w:val="left" w:pos="14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3E0E">
              <w:rPr>
                <w:rFonts w:ascii="Times New Roman" w:hAnsi="Times New Roman" w:cs="Times New Roman"/>
              </w:rPr>
              <w:t>- обучающийся объясняет, комментирует, классифицирует работу станционных, пе</w:t>
            </w:r>
            <w:r w:rsidRPr="00403E0E">
              <w:rPr>
                <w:rFonts w:ascii="Times New Roman" w:hAnsi="Times New Roman" w:cs="Times New Roman"/>
              </w:rPr>
              <w:softHyphen/>
            </w:r>
            <w:r w:rsidRPr="00403E0E">
              <w:rPr>
                <w:rFonts w:ascii="Times New Roman" w:hAnsi="Times New Roman" w:cs="Times New Roman"/>
                <w:spacing w:val="1"/>
              </w:rPr>
              <w:t>регонных, микропроцес</w:t>
            </w:r>
            <w:r w:rsidRPr="00403E0E">
              <w:rPr>
                <w:rFonts w:ascii="Times New Roman" w:hAnsi="Times New Roman" w:cs="Times New Roman"/>
                <w:spacing w:val="1"/>
              </w:rPr>
              <w:softHyphen/>
              <w:t>сорных и диагностиче</w:t>
            </w:r>
            <w:r w:rsidRPr="00403E0E">
              <w:rPr>
                <w:rFonts w:ascii="Times New Roman" w:hAnsi="Times New Roman" w:cs="Times New Roman"/>
                <w:spacing w:val="1"/>
              </w:rPr>
              <w:softHyphen/>
              <w:t xml:space="preserve">ских систем автоматики </w:t>
            </w:r>
            <w:r w:rsidRPr="00403E0E">
              <w:rPr>
                <w:rFonts w:ascii="Times New Roman" w:hAnsi="Times New Roman" w:cs="Times New Roman"/>
                <w:spacing w:val="-1"/>
              </w:rPr>
              <w:t>по принципиальным электрическим схе</w:t>
            </w:r>
            <w:r w:rsidRPr="00403E0E">
              <w:rPr>
                <w:rFonts w:ascii="Times New Roman" w:hAnsi="Times New Roman" w:cs="Times New Roman"/>
                <w:spacing w:val="-1"/>
              </w:rPr>
              <w:softHyphen/>
            </w:r>
            <w:r w:rsidRPr="00403E0E">
              <w:rPr>
                <w:rFonts w:ascii="Times New Roman" w:hAnsi="Times New Roman" w:cs="Times New Roman"/>
                <w:spacing w:val="-2"/>
              </w:rPr>
              <w:t>мам</w:t>
            </w:r>
          </w:p>
        </w:tc>
        <w:tc>
          <w:tcPr>
            <w:tcW w:w="1236" w:type="pct"/>
            <w:vMerge w:val="restart"/>
          </w:tcPr>
          <w:p w:rsidR="00991BBF" w:rsidRPr="00403E0E" w:rsidRDefault="00991BBF" w:rsidP="00991B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BBF" w:rsidRPr="00403E0E" w:rsidRDefault="00991BBF" w:rsidP="00991BBF">
            <w:pPr>
              <w:widowControl w:val="0"/>
              <w:numPr>
                <w:ilvl w:val="0"/>
                <w:numId w:val="5"/>
              </w:numPr>
              <w:tabs>
                <w:tab w:val="left" w:pos="26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403E0E">
              <w:rPr>
                <w:rFonts w:ascii="Times New Roman" w:hAnsi="Times New Roman" w:cs="Times New Roman"/>
              </w:rPr>
              <w:t xml:space="preserve">устный и письменный опросы, тестирование; </w:t>
            </w:r>
          </w:p>
          <w:p w:rsidR="00991BBF" w:rsidRPr="00403E0E" w:rsidRDefault="00991BBF" w:rsidP="00991BBF">
            <w:pPr>
              <w:widowControl w:val="0"/>
              <w:numPr>
                <w:ilvl w:val="0"/>
                <w:numId w:val="5"/>
              </w:numPr>
              <w:tabs>
                <w:tab w:val="left" w:pos="26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403E0E">
              <w:rPr>
                <w:rFonts w:ascii="Times New Roman" w:hAnsi="Times New Roman" w:cs="Times New Roman"/>
              </w:rPr>
              <w:t>защита отчетов по лабораторным и практическим занятиям;</w:t>
            </w:r>
          </w:p>
          <w:p w:rsidR="00991BBF" w:rsidRPr="00403E0E" w:rsidRDefault="00991BBF" w:rsidP="00991BBF">
            <w:pPr>
              <w:widowControl w:val="0"/>
              <w:numPr>
                <w:ilvl w:val="0"/>
                <w:numId w:val="5"/>
              </w:numPr>
              <w:tabs>
                <w:tab w:val="left" w:pos="26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403E0E">
              <w:rPr>
                <w:rFonts w:ascii="Times New Roman" w:hAnsi="Times New Roman" w:cs="Times New Roman"/>
              </w:rPr>
              <w:t>защита курсового проекта (работы);</w:t>
            </w:r>
          </w:p>
          <w:p w:rsidR="00991BBF" w:rsidRPr="00403E0E" w:rsidRDefault="00991BBF" w:rsidP="00991BBF">
            <w:pPr>
              <w:widowControl w:val="0"/>
              <w:numPr>
                <w:ilvl w:val="0"/>
                <w:numId w:val="5"/>
              </w:numPr>
              <w:tabs>
                <w:tab w:val="left" w:pos="26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403E0E">
              <w:rPr>
                <w:rFonts w:ascii="Times New Roman" w:hAnsi="Times New Roman" w:cs="Times New Roman"/>
              </w:rPr>
              <w:t>отчеты по учебной и производственной практике;</w:t>
            </w:r>
          </w:p>
          <w:p w:rsidR="00991BBF" w:rsidRPr="00403E0E" w:rsidRDefault="00991BBF" w:rsidP="00991BBF">
            <w:pPr>
              <w:widowControl w:val="0"/>
              <w:numPr>
                <w:ilvl w:val="0"/>
                <w:numId w:val="5"/>
              </w:numPr>
              <w:tabs>
                <w:tab w:val="left" w:pos="26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403E0E">
              <w:rPr>
                <w:rFonts w:ascii="Times New Roman" w:hAnsi="Times New Roman" w:cs="Times New Roman"/>
              </w:rPr>
              <w:t>квалификационный экзамен по профессиональному модулю</w:t>
            </w:r>
          </w:p>
          <w:p w:rsidR="00991BBF" w:rsidRPr="00403E0E" w:rsidRDefault="00991BBF" w:rsidP="00991B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1BBF" w:rsidRPr="00403E0E" w:rsidTr="000E1FE2">
        <w:trPr>
          <w:trHeight w:val="1720"/>
        </w:trPr>
        <w:tc>
          <w:tcPr>
            <w:tcW w:w="1437" w:type="pct"/>
          </w:tcPr>
          <w:p w:rsidR="00991BBF" w:rsidRPr="00403E0E" w:rsidRDefault="00991BBF" w:rsidP="00991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03E0E">
              <w:rPr>
                <w:rFonts w:ascii="Times New Roman" w:hAnsi="Times New Roman" w:cs="Times New Roman"/>
                <w:spacing w:val="1"/>
              </w:rPr>
              <w:t>ПК 1.2. 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  <w:tc>
          <w:tcPr>
            <w:tcW w:w="2327" w:type="pct"/>
          </w:tcPr>
          <w:p w:rsidR="00991BBF" w:rsidRPr="00403E0E" w:rsidRDefault="00991BBF" w:rsidP="00991B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3E0E">
              <w:rPr>
                <w:rFonts w:ascii="Times New Roman" w:hAnsi="Times New Roman" w:cs="Times New Roman"/>
                <w:bCs/>
              </w:rPr>
              <w:t xml:space="preserve">- </w:t>
            </w:r>
            <w:r w:rsidRPr="00403E0E">
              <w:rPr>
                <w:rFonts w:ascii="Times New Roman" w:hAnsi="Times New Roman" w:cs="Times New Roman"/>
              </w:rPr>
              <w:t>обучающийся</w:t>
            </w:r>
            <w:r w:rsidRPr="00403E0E">
              <w:rPr>
                <w:rFonts w:ascii="Times New Roman" w:hAnsi="Times New Roman" w:cs="Times New Roman"/>
                <w:bCs/>
              </w:rPr>
              <w:t xml:space="preserve"> </w:t>
            </w:r>
            <w:r w:rsidRPr="00403E0E">
              <w:rPr>
                <w:rFonts w:ascii="Times New Roman" w:hAnsi="Times New Roman" w:cs="Times New Roman"/>
              </w:rPr>
              <w:t xml:space="preserve"> грамотно и эффективно применяет алгоритмы выявления отказов и неисправностей в работе станционных, перегонных устройств и систем автоматики,  микропроцессорных и диагностических систем автоматики и телемеханики;</w:t>
            </w:r>
          </w:p>
          <w:p w:rsidR="00991BBF" w:rsidRPr="00403E0E" w:rsidRDefault="00991BBF" w:rsidP="00991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E0E">
              <w:rPr>
                <w:rFonts w:ascii="Times New Roman" w:hAnsi="Times New Roman" w:cs="Times New Roman"/>
              </w:rPr>
              <w:t xml:space="preserve">– демонстрирует оперативность и результативность самостоятельного  устранения выявленных неисправностей и отказов функционирования микропроцессорных и диагностических систем автоматики и телемеханики в процессе обработки поступающей информации </w:t>
            </w:r>
          </w:p>
        </w:tc>
        <w:tc>
          <w:tcPr>
            <w:tcW w:w="1236" w:type="pct"/>
            <w:vMerge/>
          </w:tcPr>
          <w:p w:rsidR="00991BBF" w:rsidRPr="00403E0E" w:rsidRDefault="00991BBF" w:rsidP="00991B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1BBF" w:rsidRPr="00403E0E" w:rsidTr="000E1FE2">
        <w:trPr>
          <w:trHeight w:val="273"/>
        </w:trPr>
        <w:tc>
          <w:tcPr>
            <w:tcW w:w="1437" w:type="pct"/>
          </w:tcPr>
          <w:p w:rsidR="00991BBF" w:rsidRPr="00403E0E" w:rsidRDefault="00991BBF" w:rsidP="00991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403E0E">
              <w:rPr>
                <w:rFonts w:ascii="Times New Roman" w:hAnsi="Times New Roman" w:cs="Times New Roman"/>
                <w:spacing w:val="1"/>
              </w:rPr>
              <w:t>ПК 1.3. Выполнять тре</w:t>
            </w:r>
            <w:r w:rsidRPr="00403E0E">
              <w:rPr>
                <w:rFonts w:ascii="Times New Roman" w:hAnsi="Times New Roman" w:cs="Times New Roman"/>
                <w:spacing w:val="1"/>
              </w:rPr>
              <w:softHyphen/>
            </w:r>
            <w:r w:rsidRPr="00403E0E">
              <w:rPr>
                <w:rFonts w:ascii="Times New Roman" w:hAnsi="Times New Roman" w:cs="Times New Roman"/>
                <w:spacing w:val="-2"/>
              </w:rPr>
              <w:t xml:space="preserve">бования по эксплуатации </w:t>
            </w:r>
            <w:r w:rsidRPr="00403E0E">
              <w:rPr>
                <w:rFonts w:ascii="Times New Roman" w:hAnsi="Times New Roman" w:cs="Times New Roman"/>
              </w:rPr>
              <w:t>станционных, перегон</w:t>
            </w:r>
            <w:r w:rsidRPr="00403E0E">
              <w:rPr>
                <w:rFonts w:ascii="Times New Roman" w:hAnsi="Times New Roman" w:cs="Times New Roman"/>
              </w:rPr>
              <w:softHyphen/>
            </w:r>
            <w:r w:rsidRPr="00403E0E">
              <w:rPr>
                <w:rFonts w:ascii="Times New Roman" w:hAnsi="Times New Roman" w:cs="Times New Roman"/>
                <w:spacing w:val="5"/>
              </w:rPr>
              <w:t>ных, микропроцессор</w:t>
            </w:r>
            <w:r w:rsidRPr="00403E0E">
              <w:rPr>
                <w:rFonts w:ascii="Times New Roman" w:hAnsi="Times New Roman" w:cs="Times New Roman"/>
                <w:spacing w:val="5"/>
              </w:rPr>
              <w:softHyphen/>
            </w:r>
            <w:r w:rsidRPr="00403E0E">
              <w:rPr>
                <w:rFonts w:ascii="Times New Roman" w:hAnsi="Times New Roman" w:cs="Times New Roman"/>
                <w:spacing w:val="1"/>
              </w:rPr>
              <w:t xml:space="preserve">ных и диагностических </w:t>
            </w:r>
            <w:r w:rsidRPr="00403E0E">
              <w:rPr>
                <w:rFonts w:ascii="Times New Roman" w:hAnsi="Times New Roman" w:cs="Times New Roman"/>
              </w:rPr>
              <w:t>систем автоматики</w:t>
            </w:r>
          </w:p>
        </w:tc>
        <w:tc>
          <w:tcPr>
            <w:tcW w:w="2327" w:type="pct"/>
          </w:tcPr>
          <w:p w:rsidR="00991BBF" w:rsidRPr="00403E0E" w:rsidRDefault="00991BBF" w:rsidP="00991B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3E0E">
              <w:rPr>
                <w:rFonts w:ascii="Times New Roman" w:hAnsi="Times New Roman" w:cs="Times New Roman"/>
              </w:rPr>
              <w:t>- обучающийся воспроизводит и комментирует</w:t>
            </w:r>
            <w:r w:rsidRPr="00403E0E">
              <w:rPr>
                <w:rFonts w:ascii="Times New Roman" w:eastAsia="Times New Roman" w:hAnsi="Times New Roman" w:cs="Times New Roman"/>
              </w:rPr>
              <w:t xml:space="preserve"> эксплуатационно-технические основы оборудования железнодорожных станций системами автоматики, перегонов системами интервального регулирования движения поездов</w:t>
            </w:r>
            <w:r w:rsidRPr="00403E0E">
              <w:rPr>
                <w:rFonts w:ascii="Times New Roman" w:hAnsi="Times New Roman" w:cs="Times New Roman"/>
              </w:rPr>
              <w:t>;</w:t>
            </w:r>
          </w:p>
          <w:p w:rsidR="00991BBF" w:rsidRPr="00403E0E" w:rsidRDefault="00991BBF" w:rsidP="00991B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3E0E">
              <w:rPr>
                <w:rFonts w:ascii="Times New Roman" w:hAnsi="Times New Roman" w:cs="Times New Roman"/>
              </w:rPr>
              <w:t>- точно и неукоснительно соблюдает требования по эксплуатации станционных, перегонных, микропроцессорных и диагностических систем железнодорожной автоматики;</w:t>
            </w:r>
          </w:p>
          <w:p w:rsidR="00991BBF" w:rsidRPr="00403E0E" w:rsidRDefault="00991BBF" w:rsidP="00991BBF">
            <w:pPr>
              <w:pStyle w:val="21"/>
              <w:suppressAutoHyphens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3E0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самостоятельно </w:t>
            </w:r>
            <w:r w:rsidRPr="00403E0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выполняет замену приборов и устройств станционного и перегонного оборудования;</w:t>
            </w:r>
            <w:r w:rsidRPr="00403E0E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производит замену субблоков и элементов устройств аппаратуры микропроцессорных и диагностических систем автоматики и телемеханики;</w:t>
            </w:r>
          </w:p>
          <w:p w:rsidR="00991BBF" w:rsidRPr="00403E0E" w:rsidRDefault="00991BBF" w:rsidP="00991BBF">
            <w:pPr>
              <w:pStyle w:val="21"/>
              <w:suppressAutoHyphens w:val="0"/>
              <w:spacing w:before="0"/>
              <w:ind w:left="0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03E0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– проводит комплексный контроль работоспособности аппаратуры микропроцессорных и диагностических систем автоматики и телемеханики</w:t>
            </w:r>
          </w:p>
          <w:p w:rsidR="00991BBF" w:rsidRPr="00403E0E" w:rsidRDefault="00991BBF" w:rsidP="00991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6" w:type="pct"/>
            <w:vMerge/>
          </w:tcPr>
          <w:p w:rsidR="00991BBF" w:rsidRPr="00403E0E" w:rsidRDefault="00991BBF" w:rsidP="00991B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1BBF" w:rsidRPr="00403E0E" w:rsidTr="000E1FE2">
        <w:tc>
          <w:tcPr>
            <w:tcW w:w="1437" w:type="pct"/>
          </w:tcPr>
          <w:p w:rsidR="00991BBF" w:rsidRPr="00403E0E" w:rsidRDefault="00991BBF" w:rsidP="00991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403E0E">
              <w:rPr>
                <w:rFonts w:ascii="Times New Roman" w:hAnsi="Times New Roman" w:cs="Times New Roman"/>
                <w:spacing w:val="6"/>
              </w:rPr>
              <w:t>ОК 01</w:t>
            </w:r>
          </w:p>
          <w:p w:rsidR="00991BBF" w:rsidRPr="00403E0E" w:rsidRDefault="00991BBF" w:rsidP="00991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3E0E">
              <w:rPr>
                <w:rFonts w:ascii="Times New Roman" w:hAnsi="Times New Roman" w:cs="Times New Roman"/>
                <w:iCs/>
              </w:rPr>
              <w:t xml:space="preserve">Выбирать способы решения задач профессиональной </w:t>
            </w:r>
            <w:r w:rsidRPr="00403E0E">
              <w:rPr>
                <w:rFonts w:ascii="Times New Roman" w:hAnsi="Times New Roman" w:cs="Times New Roman"/>
                <w:iCs/>
              </w:rPr>
              <w:lastRenderedPageBreak/>
              <w:t>деятельности, применительно к различным контекстам</w:t>
            </w:r>
          </w:p>
        </w:tc>
        <w:tc>
          <w:tcPr>
            <w:tcW w:w="2327" w:type="pct"/>
          </w:tcPr>
          <w:p w:rsidR="00991BBF" w:rsidRPr="00403E0E" w:rsidRDefault="00991BBF" w:rsidP="00991BBF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03E0E">
              <w:rPr>
                <w:rFonts w:ascii="Times New Roman" w:hAnsi="Times New Roman" w:cs="Times New Roman"/>
                <w:iCs/>
              </w:rPr>
              <w:lastRenderedPageBreak/>
              <w:t xml:space="preserve">- обучающийся распознает задачу и/или проблему в профессиональном и/или социальном контексте; </w:t>
            </w:r>
          </w:p>
          <w:p w:rsidR="00991BBF" w:rsidRPr="00403E0E" w:rsidRDefault="00991BBF" w:rsidP="00991BBF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03E0E">
              <w:rPr>
                <w:rFonts w:ascii="Times New Roman" w:hAnsi="Times New Roman" w:cs="Times New Roman"/>
                <w:iCs/>
              </w:rPr>
              <w:t xml:space="preserve">- анализирует задачу и/или проблему и </w:t>
            </w:r>
            <w:r w:rsidRPr="00403E0E">
              <w:rPr>
                <w:rFonts w:ascii="Times New Roman" w:hAnsi="Times New Roman" w:cs="Times New Roman"/>
                <w:iCs/>
              </w:rPr>
              <w:lastRenderedPageBreak/>
              <w:t xml:space="preserve">выделяет её составные части; определяет этапы решения задачи; </w:t>
            </w:r>
          </w:p>
          <w:p w:rsidR="00991BBF" w:rsidRPr="00403E0E" w:rsidRDefault="00991BBF" w:rsidP="00991BBF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03E0E">
              <w:rPr>
                <w:rFonts w:ascii="Times New Roman" w:hAnsi="Times New Roman" w:cs="Times New Roman"/>
                <w:iCs/>
              </w:rPr>
              <w:t xml:space="preserve">- составляет план действия; определяет необходимые ресурсы; </w:t>
            </w:r>
          </w:p>
          <w:p w:rsidR="00991BBF" w:rsidRPr="00403E0E" w:rsidRDefault="00991BBF" w:rsidP="00991BB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03E0E">
              <w:rPr>
                <w:rFonts w:ascii="Times New Roman" w:hAnsi="Times New Roman" w:cs="Times New Roman"/>
                <w:iCs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1236" w:type="pct"/>
            <w:vMerge w:val="restart"/>
          </w:tcPr>
          <w:p w:rsidR="00991BBF" w:rsidRPr="00403E0E" w:rsidRDefault="00991BBF" w:rsidP="00991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3E0E">
              <w:rPr>
                <w:rFonts w:ascii="Times New Roman" w:hAnsi="Times New Roman" w:cs="Times New Roman"/>
              </w:rPr>
              <w:lastRenderedPageBreak/>
              <w:t xml:space="preserve">- экспертное наблюдение за деятельностью обучающегося в </w:t>
            </w:r>
            <w:r w:rsidRPr="00403E0E">
              <w:rPr>
                <w:rFonts w:ascii="Times New Roman" w:hAnsi="Times New Roman" w:cs="Times New Roman"/>
              </w:rPr>
              <w:lastRenderedPageBreak/>
              <w:t>процессе освоения образовательной программы, на лабораторных и практических занятиях</w:t>
            </w:r>
          </w:p>
          <w:p w:rsidR="00991BBF" w:rsidRPr="00403E0E" w:rsidRDefault="00991BBF" w:rsidP="00991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1BBF" w:rsidRPr="00403E0E" w:rsidTr="000E1FE2">
        <w:tc>
          <w:tcPr>
            <w:tcW w:w="1437" w:type="pct"/>
          </w:tcPr>
          <w:p w:rsidR="00991BBF" w:rsidRPr="00403E0E" w:rsidRDefault="00991BBF" w:rsidP="00991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  <w:r w:rsidRPr="00403E0E">
              <w:rPr>
                <w:rFonts w:ascii="Times New Roman" w:hAnsi="Times New Roman" w:cs="Times New Roman"/>
                <w:spacing w:val="4"/>
              </w:rPr>
              <w:lastRenderedPageBreak/>
              <w:t>ОК 02</w:t>
            </w:r>
          </w:p>
          <w:p w:rsidR="00991BBF" w:rsidRPr="00403E0E" w:rsidRDefault="00991BBF" w:rsidP="00991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3E0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03E0E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327" w:type="pct"/>
          </w:tcPr>
          <w:p w:rsidR="00991BBF" w:rsidRPr="00403E0E" w:rsidRDefault="00991BBF" w:rsidP="00991BB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03E0E">
              <w:rPr>
                <w:rFonts w:ascii="Times New Roman" w:hAnsi="Times New Roman" w:cs="Times New Roman"/>
                <w:iCs/>
              </w:rPr>
              <w:t xml:space="preserve">- обучающийся определяет задачи для поиска информации; </w:t>
            </w:r>
          </w:p>
          <w:p w:rsidR="00991BBF" w:rsidRPr="00403E0E" w:rsidRDefault="00991BBF" w:rsidP="00991BB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03E0E">
              <w:rPr>
                <w:rFonts w:ascii="Times New Roman" w:hAnsi="Times New Roman" w:cs="Times New Roman"/>
                <w:iCs/>
              </w:rPr>
              <w:t xml:space="preserve">- определяет необходимые источники информации; </w:t>
            </w:r>
          </w:p>
          <w:p w:rsidR="00991BBF" w:rsidRPr="00403E0E" w:rsidRDefault="00991BBF" w:rsidP="00991BB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03E0E">
              <w:rPr>
                <w:rFonts w:ascii="Times New Roman" w:hAnsi="Times New Roman" w:cs="Times New Roman"/>
                <w:iCs/>
              </w:rPr>
              <w:t xml:space="preserve">- планирует процесс поиска; </w:t>
            </w:r>
          </w:p>
          <w:p w:rsidR="00991BBF" w:rsidRPr="00403E0E" w:rsidRDefault="00991BBF" w:rsidP="00991BB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03E0E">
              <w:rPr>
                <w:rFonts w:ascii="Times New Roman" w:hAnsi="Times New Roman" w:cs="Times New Roman"/>
                <w:iCs/>
              </w:rPr>
              <w:t xml:space="preserve">- структурирует получаемую информацию, выделяет наиболее значимое в перечне информации; </w:t>
            </w:r>
          </w:p>
          <w:p w:rsidR="00991BBF" w:rsidRPr="00403E0E" w:rsidRDefault="00991BBF" w:rsidP="00991BB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03E0E">
              <w:rPr>
                <w:rFonts w:ascii="Times New Roman" w:hAnsi="Times New Roman" w:cs="Times New Roman"/>
                <w:iCs/>
              </w:rPr>
              <w:t xml:space="preserve">- оценивает практическую значимость результатов поиска; </w:t>
            </w:r>
          </w:p>
          <w:p w:rsidR="00991BBF" w:rsidRPr="00403E0E" w:rsidRDefault="00991BBF" w:rsidP="00991BB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03E0E">
              <w:rPr>
                <w:rFonts w:ascii="Times New Roman" w:hAnsi="Times New Roman" w:cs="Times New Roman"/>
                <w:iCs/>
              </w:rPr>
              <w:t>- оформляет результаты поиска</w:t>
            </w:r>
          </w:p>
        </w:tc>
        <w:tc>
          <w:tcPr>
            <w:tcW w:w="1236" w:type="pct"/>
            <w:vMerge/>
          </w:tcPr>
          <w:p w:rsidR="00991BBF" w:rsidRPr="00403E0E" w:rsidRDefault="00991BBF" w:rsidP="00991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1BBF" w:rsidRPr="00403E0E" w:rsidTr="000E1FE2">
        <w:tc>
          <w:tcPr>
            <w:tcW w:w="1437" w:type="pct"/>
          </w:tcPr>
          <w:p w:rsidR="00991BBF" w:rsidRPr="00403E0E" w:rsidRDefault="00991BBF" w:rsidP="00991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E0E">
              <w:rPr>
                <w:rFonts w:ascii="Times New Roman" w:hAnsi="Times New Roman" w:cs="Times New Roman"/>
                <w:iCs/>
              </w:rPr>
              <w:t>ОК 04</w:t>
            </w:r>
            <w:r w:rsidRPr="00403E0E">
              <w:rPr>
                <w:rFonts w:ascii="Times New Roman" w:hAnsi="Times New Roman" w:cs="Times New Roman"/>
              </w:rPr>
              <w:t xml:space="preserve"> </w:t>
            </w:r>
          </w:p>
          <w:p w:rsidR="00991BBF" w:rsidRPr="00403E0E" w:rsidRDefault="00991BBF" w:rsidP="00991BB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03E0E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327" w:type="pct"/>
          </w:tcPr>
          <w:p w:rsidR="00991BBF" w:rsidRPr="00403E0E" w:rsidRDefault="00991BBF" w:rsidP="00991BB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03E0E">
              <w:rPr>
                <w:rFonts w:ascii="Times New Roman" w:hAnsi="Times New Roman" w:cs="Times New Roman"/>
                <w:bCs/>
                <w:iCs/>
              </w:rPr>
              <w:t xml:space="preserve">  - обучающийся демонстрирует знание психологических основ деятельности коллектива и особенностей личности;  </w:t>
            </w:r>
          </w:p>
          <w:p w:rsidR="00991BBF" w:rsidRPr="00403E0E" w:rsidRDefault="00991BBF" w:rsidP="00991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E0E">
              <w:rPr>
                <w:rFonts w:ascii="Times New Roman" w:hAnsi="Times New Roman" w:cs="Times New Roman"/>
                <w:bCs/>
                <w:iCs/>
              </w:rPr>
              <w:t xml:space="preserve">  -   демонстрирует умение </w:t>
            </w:r>
            <w:r w:rsidRPr="00403E0E">
              <w:rPr>
                <w:rFonts w:ascii="Times New Roman" w:hAnsi="Times New Roman" w:cs="Times New Roman"/>
                <w:bCs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1236" w:type="pct"/>
            <w:vMerge/>
          </w:tcPr>
          <w:p w:rsidR="00991BBF" w:rsidRPr="00403E0E" w:rsidRDefault="00991BBF" w:rsidP="00991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1BBF" w:rsidRPr="00403E0E" w:rsidTr="000E1FE2">
        <w:tc>
          <w:tcPr>
            <w:tcW w:w="1437" w:type="pct"/>
          </w:tcPr>
          <w:p w:rsidR="00991BBF" w:rsidRPr="00403E0E" w:rsidRDefault="00991BBF" w:rsidP="00991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03E0E">
              <w:rPr>
                <w:rFonts w:ascii="Times New Roman" w:hAnsi="Times New Roman" w:cs="Times New Roman"/>
                <w:spacing w:val="4"/>
              </w:rPr>
              <w:t xml:space="preserve">ОК 09 </w:t>
            </w:r>
            <w:r w:rsidRPr="00403E0E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327" w:type="pct"/>
          </w:tcPr>
          <w:p w:rsidR="00991BBF" w:rsidRPr="00403E0E" w:rsidRDefault="00991BBF" w:rsidP="00991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03E0E">
              <w:rPr>
                <w:rFonts w:ascii="Times New Roman" w:hAnsi="Times New Roman" w:cs="Times New Roman"/>
                <w:b/>
                <w:bCs/>
                <w:iCs/>
              </w:rPr>
              <w:t xml:space="preserve">- </w:t>
            </w:r>
            <w:r w:rsidRPr="00403E0E">
              <w:rPr>
                <w:rFonts w:ascii="Times New Roman" w:hAnsi="Times New Roman" w:cs="Times New Roman"/>
                <w:bCs/>
                <w:iCs/>
              </w:rPr>
              <w:t>обучающийся</w:t>
            </w:r>
            <w:r w:rsidRPr="00403E0E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403E0E">
              <w:rPr>
                <w:rFonts w:ascii="Times New Roman" w:hAnsi="Times New Roman" w:cs="Times New Roman"/>
                <w:bCs/>
                <w:iCs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991BBF" w:rsidRPr="00403E0E" w:rsidRDefault="00991BBF" w:rsidP="00991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403E0E">
              <w:rPr>
                <w:rFonts w:ascii="Times New Roman" w:hAnsi="Times New Roman" w:cs="Times New Roman"/>
                <w:bCs/>
                <w:iCs/>
              </w:rPr>
              <w:t>- использует современное программное обеспе</w:t>
            </w:r>
            <w:r>
              <w:rPr>
                <w:rFonts w:ascii="Times New Roman" w:hAnsi="Times New Roman" w:cs="Times New Roman"/>
                <w:bCs/>
                <w:iCs/>
              </w:rPr>
              <w:t>чение</w:t>
            </w:r>
          </w:p>
        </w:tc>
        <w:tc>
          <w:tcPr>
            <w:tcW w:w="1236" w:type="pct"/>
            <w:vMerge/>
          </w:tcPr>
          <w:p w:rsidR="00991BBF" w:rsidRPr="00403E0E" w:rsidRDefault="00991BBF" w:rsidP="00991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991BBF" w:rsidRPr="00403E0E" w:rsidTr="000E1FE2">
        <w:trPr>
          <w:trHeight w:val="557"/>
        </w:trPr>
        <w:tc>
          <w:tcPr>
            <w:tcW w:w="1437" w:type="pct"/>
          </w:tcPr>
          <w:p w:rsidR="00991BBF" w:rsidRPr="00403E0E" w:rsidRDefault="00991BBF" w:rsidP="00991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03E0E">
              <w:rPr>
                <w:rFonts w:ascii="Times New Roman" w:hAnsi="Times New Roman" w:cs="Times New Roman"/>
                <w:spacing w:val="-1"/>
              </w:rPr>
              <w:t xml:space="preserve">ОК 10 </w:t>
            </w:r>
            <w:r w:rsidRPr="00403E0E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327" w:type="pct"/>
          </w:tcPr>
          <w:p w:rsidR="00991BBF" w:rsidRPr="001B3258" w:rsidRDefault="00991BBF" w:rsidP="00991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03E0E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1B3258">
              <w:rPr>
                <w:rFonts w:ascii="Times New Roman" w:hAnsi="Times New Roman" w:cs="Times New Roman"/>
                <w:bCs/>
                <w:iCs/>
              </w:rPr>
              <w:t>читает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принципиальные схемы устройств автоматики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проектную документацию</w:t>
            </w: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 xml:space="preserve"> на оборудование железнодорожных станций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1B3258">
              <w:rPr>
                <w:rFonts w:ascii="Times New Roman" w:hAnsi="Times New Roman" w:cs="Times New Roman"/>
                <w:bCs/>
                <w:iCs/>
              </w:rPr>
              <w:t xml:space="preserve">и перегонов; </w:t>
            </w:r>
          </w:p>
          <w:p w:rsidR="00991BBF" w:rsidRPr="00403E0E" w:rsidRDefault="00991BBF" w:rsidP="00991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- </w:t>
            </w:r>
            <w:r w:rsidRPr="00403E0E">
              <w:rPr>
                <w:rFonts w:ascii="Times New Roman" w:hAnsi="Times New Roman" w:cs="Times New Roman"/>
                <w:iCs/>
              </w:rPr>
              <w:t xml:space="preserve">понимает общий смысл </w:t>
            </w:r>
            <w:r>
              <w:rPr>
                <w:rFonts w:ascii="Times New Roman" w:hAnsi="Times New Roman" w:cs="Times New Roman"/>
                <w:iCs/>
              </w:rPr>
              <w:t>документов на иностранном языке</w:t>
            </w:r>
            <w:r w:rsidRPr="00403E0E">
              <w:rPr>
                <w:rFonts w:ascii="Times New Roman" w:hAnsi="Times New Roman" w:cs="Times New Roman"/>
                <w:iCs/>
              </w:rPr>
              <w:t xml:space="preserve"> на базовые профессиональные те</w:t>
            </w:r>
            <w:r>
              <w:rPr>
                <w:rFonts w:ascii="Times New Roman" w:hAnsi="Times New Roman" w:cs="Times New Roman"/>
                <w:iCs/>
              </w:rPr>
              <w:t>мы</w:t>
            </w:r>
          </w:p>
        </w:tc>
        <w:tc>
          <w:tcPr>
            <w:tcW w:w="1236" w:type="pct"/>
            <w:vMerge/>
          </w:tcPr>
          <w:p w:rsidR="00991BBF" w:rsidRPr="00403E0E" w:rsidRDefault="00991BBF" w:rsidP="00991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</w:p>
        </w:tc>
      </w:tr>
    </w:tbl>
    <w:p w:rsidR="00991BBF" w:rsidRDefault="00991BBF" w:rsidP="009335E8">
      <w:pPr>
        <w:pStyle w:val="Default"/>
      </w:pPr>
    </w:p>
    <w:p w:rsidR="00991BBF" w:rsidRDefault="00991BBF" w:rsidP="009335E8">
      <w:pPr>
        <w:pStyle w:val="Default"/>
      </w:pPr>
    </w:p>
    <w:p w:rsidR="00C11EB6" w:rsidRPr="009335E8" w:rsidRDefault="00C11EB6" w:rsidP="00933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B6" w:rsidRPr="009335E8" w:rsidRDefault="00C11EB6" w:rsidP="00933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B6" w:rsidRPr="009335E8" w:rsidRDefault="00C11EB6" w:rsidP="00933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BED" w:rsidRPr="009335E8" w:rsidRDefault="00302BED" w:rsidP="00933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02BED" w:rsidRPr="009335E8" w:rsidSect="007F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EA5" w:rsidRDefault="00304EA5" w:rsidP="009335E8">
      <w:pPr>
        <w:spacing w:after="0" w:line="240" w:lineRule="auto"/>
      </w:pPr>
      <w:r>
        <w:separator/>
      </w:r>
    </w:p>
  </w:endnote>
  <w:endnote w:type="continuationSeparator" w:id="0">
    <w:p w:rsidR="00304EA5" w:rsidRDefault="00304EA5" w:rsidP="0093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5345344"/>
      <w:docPartObj>
        <w:docPartGallery w:val="Page Numbers (Bottom of Page)"/>
        <w:docPartUnique/>
      </w:docPartObj>
    </w:sdtPr>
    <w:sdtContent>
      <w:p w:rsidR="000E1FE2" w:rsidRDefault="000E1FE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E1FE2" w:rsidRDefault="000E1F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EA5" w:rsidRDefault="00304EA5" w:rsidP="009335E8">
      <w:pPr>
        <w:spacing w:after="0" w:line="240" w:lineRule="auto"/>
      </w:pPr>
      <w:r>
        <w:separator/>
      </w:r>
    </w:p>
  </w:footnote>
  <w:footnote w:type="continuationSeparator" w:id="0">
    <w:p w:rsidR="00304EA5" w:rsidRDefault="00304EA5" w:rsidP="0093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38C"/>
    <w:multiLevelType w:val="multilevel"/>
    <w:tmpl w:val="FFB0C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 w15:restartNumberingAfterBreak="0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47EB"/>
    <w:multiLevelType w:val="hybridMultilevel"/>
    <w:tmpl w:val="75246156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0D04"/>
    <w:multiLevelType w:val="hybridMultilevel"/>
    <w:tmpl w:val="1FEA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2915"/>
    <w:multiLevelType w:val="hybridMultilevel"/>
    <w:tmpl w:val="3F14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00C"/>
    <w:rsid w:val="00003B52"/>
    <w:rsid w:val="000234CC"/>
    <w:rsid w:val="000360E8"/>
    <w:rsid w:val="00055D79"/>
    <w:rsid w:val="00077910"/>
    <w:rsid w:val="000A168F"/>
    <w:rsid w:val="000E1FE2"/>
    <w:rsid w:val="000F15FA"/>
    <w:rsid w:val="0015089C"/>
    <w:rsid w:val="001961D2"/>
    <w:rsid w:val="001A3EC9"/>
    <w:rsid w:val="001A715E"/>
    <w:rsid w:val="001E17E4"/>
    <w:rsid w:val="001E7FA6"/>
    <w:rsid w:val="001F2ACA"/>
    <w:rsid w:val="001F7BA0"/>
    <w:rsid w:val="0023780E"/>
    <w:rsid w:val="002558F1"/>
    <w:rsid w:val="00270780"/>
    <w:rsid w:val="002A0F7A"/>
    <w:rsid w:val="002A1C95"/>
    <w:rsid w:val="002B5358"/>
    <w:rsid w:val="002C2814"/>
    <w:rsid w:val="002D703E"/>
    <w:rsid w:val="00302BED"/>
    <w:rsid w:val="00304EA5"/>
    <w:rsid w:val="00332629"/>
    <w:rsid w:val="00334952"/>
    <w:rsid w:val="0035671D"/>
    <w:rsid w:val="00382F8E"/>
    <w:rsid w:val="003B36DB"/>
    <w:rsid w:val="003C4EB4"/>
    <w:rsid w:val="003D1E0C"/>
    <w:rsid w:val="003D4FE4"/>
    <w:rsid w:val="004432C1"/>
    <w:rsid w:val="0045044E"/>
    <w:rsid w:val="00475A35"/>
    <w:rsid w:val="00491BF5"/>
    <w:rsid w:val="004C0339"/>
    <w:rsid w:val="004C3285"/>
    <w:rsid w:val="004F27E8"/>
    <w:rsid w:val="00504D05"/>
    <w:rsid w:val="00506355"/>
    <w:rsid w:val="00564EA2"/>
    <w:rsid w:val="0059244C"/>
    <w:rsid w:val="00597A57"/>
    <w:rsid w:val="005B5726"/>
    <w:rsid w:val="00672229"/>
    <w:rsid w:val="0067258E"/>
    <w:rsid w:val="006740FC"/>
    <w:rsid w:val="00692FC6"/>
    <w:rsid w:val="00696062"/>
    <w:rsid w:val="007319E8"/>
    <w:rsid w:val="007407D4"/>
    <w:rsid w:val="00754A8D"/>
    <w:rsid w:val="0078236A"/>
    <w:rsid w:val="007E26C8"/>
    <w:rsid w:val="007E3E65"/>
    <w:rsid w:val="007E7C8C"/>
    <w:rsid w:val="007F0706"/>
    <w:rsid w:val="007F7250"/>
    <w:rsid w:val="00841082"/>
    <w:rsid w:val="008455CE"/>
    <w:rsid w:val="00853DE1"/>
    <w:rsid w:val="00877A47"/>
    <w:rsid w:val="008B033D"/>
    <w:rsid w:val="009329AF"/>
    <w:rsid w:val="009335E8"/>
    <w:rsid w:val="009379A5"/>
    <w:rsid w:val="00991BBF"/>
    <w:rsid w:val="009951EF"/>
    <w:rsid w:val="009A3481"/>
    <w:rsid w:val="009B6DAF"/>
    <w:rsid w:val="009C0E0C"/>
    <w:rsid w:val="009C4F44"/>
    <w:rsid w:val="009D197E"/>
    <w:rsid w:val="009F444F"/>
    <w:rsid w:val="00A56605"/>
    <w:rsid w:val="00A86714"/>
    <w:rsid w:val="00A958C5"/>
    <w:rsid w:val="00AC1CAE"/>
    <w:rsid w:val="00AE344A"/>
    <w:rsid w:val="00AE60D7"/>
    <w:rsid w:val="00AF40D4"/>
    <w:rsid w:val="00B214F2"/>
    <w:rsid w:val="00BB158D"/>
    <w:rsid w:val="00BB5723"/>
    <w:rsid w:val="00BE400C"/>
    <w:rsid w:val="00C11EB6"/>
    <w:rsid w:val="00C16900"/>
    <w:rsid w:val="00C2256D"/>
    <w:rsid w:val="00C31A1F"/>
    <w:rsid w:val="00C45809"/>
    <w:rsid w:val="00C547EC"/>
    <w:rsid w:val="00CC2A45"/>
    <w:rsid w:val="00CE7BBE"/>
    <w:rsid w:val="00CF6566"/>
    <w:rsid w:val="00D47BA7"/>
    <w:rsid w:val="00DA42E9"/>
    <w:rsid w:val="00DB7397"/>
    <w:rsid w:val="00DB772A"/>
    <w:rsid w:val="00DC20D6"/>
    <w:rsid w:val="00DD27A5"/>
    <w:rsid w:val="00DF7263"/>
    <w:rsid w:val="00E10237"/>
    <w:rsid w:val="00E416C1"/>
    <w:rsid w:val="00EC377C"/>
    <w:rsid w:val="00ED381F"/>
    <w:rsid w:val="00ED5DA1"/>
    <w:rsid w:val="00EE3E55"/>
    <w:rsid w:val="00EE620D"/>
    <w:rsid w:val="00EF1979"/>
    <w:rsid w:val="00F12141"/>
    <w:rsid w:val="00F213C4"/>
    <w:rsid w:val="00F6325F"/>
    <w:rsid w:val="00F76515"/>
    <w:rsid w:val="00F92803"/>
    <w:rsid w:val="00F94FCD"/>
    <w:rsid w:val="00FC76BA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7FC2"/>
  <w15:docId w15:val="{8220C9D6-88C4-4495-AB6A-03026888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250"/>
  </w:style>
  <w:style w:type="paragraph" w:styleId="1">
    <w:name w:val="heading 1"/>
    <w:basedOn w:val="a"/>
    <w:next w:val="a"/>
    <w:link w:val="10"/>
    <w:qFormat/>
    <w:rsid w:val="009335E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33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335E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BE4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...... 3"/>
    <w:basedOn w:val="a"/>
    <w:next w:val="a"/>
    <w:uiPriority w:val="99"/>
    <w:rsid w:val="00BE4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E2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......... 1"/>
    <w:basedOn w:val="Default"/>
    <w:next w:val="Default"/>
    <w:uiPriority w:val="99"/>
    <w:rsid w:val="00C547EC"/>
    <w:rPr>
      <w:color w:val="auto"/>
    </w:rPr>
  </w:style>
  <w:style w:type="paragraph" w:styleId="a4">
    <w:name w:val="List Paragraph"/>
    <w:basedOn w:val="a"/>
    <w:uiPriority w:val="34"/>
    <w:qFormat/>
    <w:rsid w:val="00C547EC"/>
    <w:pPr>
      <w:ind w:left="720"/>
      <w:contextualSpacing/>
    </w:pPr>
  </w:style>
  <w:style w:type="table" w:styleId="a5">
    <w:name w:val="Table Grid"/>
    <w:basedOn w:val="a1"/>
    <w:uiPriority w:val="59"/>
    <w:rsid w:val="00506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933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335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335E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335E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istParagraph2">
    <w:name w:val="List Paragraph2"/>
    <w:basedOn w:val="a"/>
    <w:rsid w:val="009335E8"/>
    <w:pPr>
      <w:spacing w:after="0"/>
      <w:ind w:left="720"/>
      <w:contextualSpacing/>
      <w:jc w:val="both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9335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footnote text"/>
    <w:basedOn w:val="a"/>
    <w:link w:val="a9"/>
    <w:uiPriority w:val="99"/>
    <w:qFormat/>
    <w:rsid w:val="009335E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rsid w:val="009335E8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a">
    <w:name w:val="footnote reference"/>
    <w:uiPriority w:val="99"/>
    <w:rsid w:val="009335E8"/>
    <w:rPr>
      <w:rFonts w:cs="Times New Roman"/>
      <w:vertAlign w:val="superscript"/>
    </w:rPr>
  </w:style>
  <w:style w:type="character" w:customStyle="1" w:styleId="ab">
    <w:name w:val="Основной текст + Полужирный"/>
    <w:rsid w:val="009C0E0C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21">
    <w:name w:val="Обычный2"/>
    <w:next w:val="a"/>
    <w:rsid w:val="00991BBF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9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1BBF"/>
  </w:style>
  <w:style w:type="paragraph" w:styleId="ae">
    <w:name w:val="footer"/>
    <w:basedOn w:val="a"/>
    <w:link w:val="af"/>
    <w:uiPriority w:val="99"/>
    <w:unhideWhenUsed/>
    <w:rsid w:val="0099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21E1-2908-4EF6-BC44-1C2F3854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19044</TotalTime>
  <Pages>31</Pages>
  <Words>7285</Words>
  <Characters>41531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43</cp:revision>
  <cp:lastPrinted>2013-05-29T18:12:00Z</cp:lastPrinted>
  <dcterms:created xsi:type="dcterms:W3CDTF">2011-12-05T17:14:00Z</dcterms:created>
  <dcterms:modified xsi:type="dcterms:W3CDTF">2020-02-01T12:03:00Z</dcterms:modified>
</cp:coreProperties>
</file>